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Data Engineer with over 11 years of software development expertise, specializing in building robust data pipelines and enhancing data quality through proficiency in SQL, Python, and modern data tools like Snowflake and dbt.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dbt, Fivetran, Apache Airflow, Prefect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Apache Kafka, Pandas, NumPy,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Tools:</w:t>
      </w:r>
      <w:r w:rsidRPr="003813CA">
        <w:rPr>
          <w:rFonts w:ascii="Arial" w:eastAsia="Century Gothic" w:hAnsi="Arial" w:cs="Arial"/>
          <w:sz w:val="22"/>
          <w:szCs w:val="22"/>
        </w:rPr>
        <w:t xml:space="preserve"> TensorFlow, PyTorch, Scikit-learn, H2O.ai, Google Cloud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Oracle, MySQL,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ETL pipelines utilizing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from multiple sources while maintaining data integrity and enabling quick access for analytical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Engineering teams to establish best practices for data governance, modeling, and ensuring data quality across the Bronze, Silver, and Gold data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orchestration frameworks like </w:t>
      </w:r>
      <w:r w:rsidRPr="003813CA">
        <w:rPr>
          <w:rStyle w:val="span"/>
          <w:rFonts w:ascii="Arial" w:eastAsia="Century Gothic" w:hAnsi="Arial" w:cs="Arial"/>
          <w:b/>
          <w:bCs/>
          <w:sz w:val="22"/>
          <w:szCs w:val="22"/>
        </w:rPr>
        <w:t xml:space="preserve">Prefect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complex data workflows, enhancing operational efficiency and reducing manual intervention across various data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ingestion processes leveraging third-party APIs to gather, clean, and structure data crucial for internal analytics and decision making within a fast-paced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observability tools to monitor pipeline health and data quality, proactively identifying issues before they impacted downstream data consumers and reporting to relevant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deployment of data services and facilitating collaboration across different environment settings for improved workflow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AI-assisted development tools into the engineering process to streamline code development, testing, and debugging, significantly enhancing output and decreasing time-to-delivery for data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extensive code reviews and pair programming sessions, fostering knowledge-sharing among team members and contributing to the growth of technical capabilities within the Data Platform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assess new developments in the </w:t>
      </w:r>
      <w:r w:rsidRPr="003813CA">
        <w:rPr>
          <w:rStyle w:val="span"/>
          <w:rFonts w:ascii="Arial" w:eastAsia="Century Gothic" w:hAnsi="Arial" w:cs="Arial"/>
          <w:b/>
          <w:bCs/>
          <w:sz w:val="22"/>
          <w:szCs w:val="22"/>
        </w:rPr>
        <w:t xml:space="preserve">modern data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recommending tools and methods that can improve existing workflows and enhance data ingestion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optimized existing data architectures, contributing to discussions concerning scalability, expected performance, and resilience while ensuring future growth was aligned with team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best practices for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team members maintained high standards for data manipulation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data reconciliation process between operational and analytical databases, implementing automated solutions that minimized discrepancies and increased trust in analytics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data requirements and scope for projects, resulting in more accurate data representations and tailored solutions that addressed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initiatives to integrate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deployment strategies, ensuring system reliability and performance across all data pipelines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and agile sprints, contributing technical insights and development perspectives in a collaborative environment to enhance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data manipulation and integration,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processing and improve overall system responsiveness within digital applications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software development practices into data-focused projects, emphasizing code quality and maintainability via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and peer-review processes to ensure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developed custom solutions that improved data flow within Bid and Inspection application modules, significantly enhancing the user experience by providing timely access to relevant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user requirements and translate these into technical specifications for data systems, resulting in solutions that matched business needs accurately.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reporting features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and analyze construction and inspection data, thereby driving informed decision-making across project teams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guide project management, ensuring that continuous feedback and iterative development cycles met the changing needs of stakeholders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cloud-based infrastructures,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scalability and reliability for data storage and processing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existing applications by refactoring and optimizing backend logic, which provided faster response times and reduced downtime, leading to improved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for data management and the importance of data quality, empowering them to contribute effectively to departmental projects and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systems analysis and troubleshooting to diagnose issues and deliver timely solutions, maintaining operational efficiency within busy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guides for data processes, ensuring compliance and providing crucial resources for team members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identifying and mitigating risks related to data integrity and security, ensuring that construction project data was protected and maintained accurately throughout its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