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and results-oriented Senior Cloud/Backend Engineer with 11 years of comprehensive experience in software development, specializing in backend architecture, cloud deployment, and infrastructure scalability. Proven track record in building reliable, high-performance systems utilizing advanced technologies. Strong communicator with a passion for collaborative problem solving and agile development methodologies.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TypeScript, Python, Java,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Cloud Platform (GCP), AWS, Microsoft Azure, Heroku, IBM Cloud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Redis, ClickHouse, BigTable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Kubernetes, Docker, Knative, OpenShift,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DataDog, Grafana, Prometheus, GitHub Actions, CircleCI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deployment of reliable cloud-based infrastructure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management of scalable applications and services to meet company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Identified, evaluated, and implemented the best tools and technologies for new initiatives, including optimizing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to enhance developer productivity and system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develop robust, scalable systems that meet evolving user requirements through the rapid delivery of high-quality code.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multiple teams in optimizing their database architectures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ClickHouse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performance and data accessibility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internal tooling to accelerate the developer velocity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effectively enabling teams to streamline their workflow and reduce development 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observability and monitoring across all systems via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proactive measures for system reliability and operational excellence.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weekend on-call rotations to address production issues, showcasing strong understanding of system architecture and cross-service dependencies to minimize downtime.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architectural discussions around microservices and cloud-native designs, focusing on delivering resilient solutions that leverage cutting-edge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junior developers, fostering a culture of knowledge sharing and continuous improvement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practices across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promoting a collaborative environment while driving best practices in software development and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engaged in code reviews to maintain high coding standards and instill best practices within the team, ensuring maintainable and extensible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robust documentation for deployed systems and architectures, supporting an organized knowledge repository accessible to engineering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performance tuning for existing applications and infrastructure, leading to improved operational efficiencies and reduced cost structures for the engineering department.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automated testing frameworks for services deployed in production, ensuring reliability and timely deployments across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Resolved complex issues stemming from production environments under pressure, demonstrating solid judgment and effective decision-making skills.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custom software solutions using modern tech stacks for civil engineering projects, enhancing planning and management through effective data utilization and application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customers to gather requirements for digital solutions in construction management, ensuring the delivery of high-quality software tailored to their operational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backend systems focusing on data processing and user interface optimization for tools facilitating bidding and contract management in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service-oriented architecture (SOA)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seamlessly integrating with existing systems to enhance digital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deployment of cloud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guaranteeing scalability and reliability for business-critical operations in the construction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a team of developers by providing mentorship and technical support in adopting agile methodologies and modern development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and optimizing existing systems for better performance and user experience, focusing on continuous improvement in application reliability and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monitoring scripts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system health and performance metrics were consistently met and exceeded.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that all software adhered to security and compliance standards through regular sleep cycles and code reviews, thus maintaining robust and safe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internal scripts and tools to automate testing and deployment processes, increasing the team's overall operational throughput.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technical documentation for developed systems, facilitating knowledge transfer and onboard new team members with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practices to manage project deliverables, ensuring timely completion while meeting all quality benchmarks set forth by project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