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Adept in Ruby, Golang, and REST API development, with a proven track record in collaborative environments and a strong focus on performance tuning and CI/CD. Passionate about leveraging data analytics to drive impactful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Golang, JavaScript, Python, HTML/CSS,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Redux, Sidekiq, Express.js, Django,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Kubernetes, AWS, Terraform, Jenkins,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Kafka, Elasticsearch, Redis, GraphQL, NoSQL, Apache Spark,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 APIs, Microservices, gRPC, SOAP, Firebase, Twilio, Stripe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power data-driven applications for seamless mobile app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contributed to major design decisions, ensuring code quality and adherence to best practices while advancing a collaborative culture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front-end developers, ensuring alignment on project goals and enhancing user experience through integrated back-end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the reliability of software releases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debugging, leveraging advanced profiling tools to optimize back-end processes and enhance application responsiveness under high traffic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all processes, facilitating knowledge sharing across teams and ensuring maintainability of codebases for future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Sidekiq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background job processing, optimizing data ingestion workflows and improving system responsiveness while reducing server load during peak usage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standards of software quality,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coverage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 guidelines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continuous feedback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data storage solutions, enhancing data retrieval times and optimizing query performance in high-volume transactional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caching strategies to ensure responsive dashboards,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user requests efficiently during peak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that isolate business functions, improving operational resilience and promoting a service-oriented architecture within the engineering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existing back-end services, employing data analytics to inform decisions on infrastructure enhancements and optimization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software design and implementation, fostering a culture of learning and continuous improvement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for enhanced functionality, ensuring robust and secure interactions through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and validation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mobile development teams by providing well-documented and robust APIs, ensuring seamless integration while addressing evolving mobile application needs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back-end solutions for critical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and effective service delivery in public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communication between server-side components and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data integrity, implementing efficient data models that cater to project requirements and performance criteria for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deployment processes and enabling consistency across development and production environments while facilitating seamless collaboration.O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on core functionalities, ensuring that features met quality standards and aligned with user expectations for civil IT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application scalability and reliability, optimizing resource allocation and infrastructure costs for ongoing projects within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engaging in sprint planning and retrospectives, ensuring team alignment on objectives and fostering a responsive development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 processes and development protocols that enhanced software quality while encouraging team members to adopt best practices across the codebase.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initiatives for new hires, providing mentorship on civil IT specific technologies and project methodologies relevant to infrastructure management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stakeholders regarding progress updates and project milestones, addressing any blockers promptly to ensure timely delivery of features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documentation for processes related to project workflows, ensuring clarity and ease of access for team members and project participants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improving system efficiency through the incorporation of data analytics, assessing performance and proposing architectural improvements tailored to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