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Backend Engineer with 11 years of experience in software development, focusing on web and mobile applications. Proficient in Golang, PostgreSQL, and building enterprise-level software solutions with cross-functional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Golang, JavaScript, TypeScript, Python,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Cloud, AWS, Azure, Terraform,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and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JIRA, Slack, Trello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application performance and ensuring reliability in a cross-functional development environment that fosters knowledge sharing.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front-end developers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seamless integrations, enhancing the user experience across our unified software platform for addiction treatment.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enterprise software systems through regular code reviews, debugging, and implementing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code quality and team productivity in a remote setting.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multiple projects involving complex integrations within a cross-functional team, adapting quickly to evolving requirements while maintaining focus on delivery timelines and overall project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daily stand-ups and sprint planning, fostering team collaboration and ensuring alignment on deliverables while utilizing Agile methodologies to track project progress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frameworks and deployment scripts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deployment time while increasing the overall efficiency of the continuous integration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deliver project specifications, ensuring that all software solutions met the specific needs of addiction treatment professionals in the healthcare space.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management, leveraging cloud-native tools to improve system scalability and reduce operational overhead for our backend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key features and functionalities based on user feedback, driving product improvement and ensuring that the software solution remains responsive to the needs of patient and clinician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backend engineering best practices and technologies, contributing to a knowledge-sharing culture that enhanced team capabilities and role fulfillment.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comprehensive technical documentation for backend services, ensuring clarity of system architecture and design decisions for future reference and onboarding of new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retrospectives, fostering a culture of continuous improvement in development processes, ultimately leading to better team cohesion and project satisfaction targets.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 microservices-based system to support high-volume transactions, emphasizing best practices in designing RESTful APIs and using containerization technologies for efficient resource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 Pub/Sub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Functions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real-time data processing and notifications, improving service responsiveness and enhancing overall user engagement through innovative technology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updated and maintained codebases in compliance with industry standards, ensuring security and performance alignment, particularly within healthcare software applications.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web-based projects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 collaborative environment, focusing on user-centric software design and iterative development aligning with civil IT solutions for planning and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robust support for application features related to civil project planning, while adapting the software to meet user needs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smooth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between backend systems and civil IT products, ensuring that functional requirements for inspection and construction management systems were met efficiently and accurately.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digitizing paper processes in construction management through innovative software solutions,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alongside leading frameworks to streamline operations and enhance user experience in civil documentation.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planning and execution of software testing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thorough evaluation of system performance against civil engineering software requirements and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gather user requirements and translate them into technical specifications that furnished solutions aimed at reducing the manual workload in project bidding.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team brainstorming sessions to refine software features based on user feedback, ultimately enhancing civil IT solutions by increasing usability and efficiency throughout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company’s efforts in digital transformations within civil engineering through persistent innovation in backend development, ensuring that all solutions provide measurable improvements.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real-time collaboration tools into software systems, enabling better communication and project management for teams engaged in civil engineering and related disciplines.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pair programming sessions to share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ensure code quality, leading to a more robust and maintainable codebase aligned with engineering best practices.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