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and skilled software developer with over 11 years of experience in application development, specializing in integration solutions for healthcare systems. Proven expertise in Cloverleaf, EPIC Bridges, and Unix/Linux shell scripting, coupled with a strong ability to lead technical projects and collaborate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BASIC, Java, Python, JavaScript, Ruby, PHP,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Cloverleaf, EPIC Bridges, Mirth Connect, IBM Integration Bus, Apache Camel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Unix/Linux Shell Scripting, BASH, Python Scripting, PowerShell, JavaScript Scripts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EMR, Connexall, FHIR, HL7, DICOM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Version Control (Git)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Cloverleaf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 Bridges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exchange between different healthcare systems and enhancing operational efficiencies across various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application owners and vendors to define integration requirements, translate complex technical needs into actionable tasks, and deliver high-quality outputs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production environments, proactively identifying issues to mitigate risks, escalating as necessary while ensuring strict adherence to healthcare compliance and security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system interface requirements, estimating work efforts and managing resources effectively to meet project timelines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tier one and two support for critical operational issues related to interfaces, utilizing strong problem-solving skills to implement solutions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interface logic and operational procedures, fostering knowledge sharing and assisting teams in understanding complex integration workflows in healthcare.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evaluate new systems for integration opportunities, analyzing workflows and suggesting improvements that align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ongoing maintenance practices, performing periodic upgrades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Cloverleaf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 engine, and ensuring optimal performance of critical systems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change requests and coordinated modifications to existing interfaces, maintaining flexibility and responsiveness to evolving business needs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 to write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Unix/Linux shell scripts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tasks, improving efficiency and reliability in the management of integrations across various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both technical and non-technical stakeholders, facilitating workshops and discussions to define system requirements and integration strategies without technical jargon.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Office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documentation, enhancing project visibility and maintainability across teams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after-hours support and troubleshooting, demonstrating commitment and reliability, which significantly minimized downtime for essential healthcare systems during critical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mentoring and training junior developers on industry best practices for healthcare integrations, solidifying my leadership skills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technologies and trends within the healthcare IT landscape, improving personal development and overall team effectiveness.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the planning and management of construction projects through innovative software solutions and efficient systems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define requirements for system integrations in civil engineering applications, ensuring alignment with regulatory standards and enhancing overall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programming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solutions that streamlined the bidding and procurement processes, ultimately improving contractor engagement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paperless contracting solutions, aimed at reducing administrative overhead and promoting enhanced communication within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execution of construction management software that integrated seamlessly with existing infrastructural systems through real-time data sharing and reporting functionalities.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