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Senior Software Engineer with over 11 years in software development, specializing in AWS cloud solutions and DevOps practices. Skilled in Infrastructure as Code (IaC), CI/CD automation, and mentoring teams. Proven expertise in architecting scalable, event-driven systems and optimizing cloud infrastructure.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Lambda, API Gateway, S3, Step Functions, OpenTofu, Terraform, Terragrunt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GitHub Actions, Jenkins, Docker, Kubernetes, Ansible, Nginx, Travis CI, CircleCI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Node.js, Java, Go, Ruby, TypeScript, HTML/CSS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Vue.js, Express.js, Django, Flask, Spring Boot, Angular, Next.js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Monitoring: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Postman, Selenium, JUnit, Prometheus, Grafana, ELK Stack, Jaeger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robust, event-driven applications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utilizing services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Lambda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Step Functions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availability and scalability for mission-critical components in cloud-native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Infrastructure as Code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(IaC) methodologies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OpenTofu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standardizing cloud deployments and enhancing team efficiency across development 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Automated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integrating functionalities like linting, security checks, and multi-stage deployments, minimizing manual overhead and reducing deployment times significantly.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workflows, promoting a culture of continuous improvement and fostering skill growth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to define and refine requirements, ensuring the delivered solutions align with customer needs and adhere to industry standards for security and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 and introduced coding standards to enhance code quality, ensuring alignment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cloud-native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 principles and architectural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and orchestration of services, improving deployment practices and facilitating a true microservices architecture for enhanced scalability.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migration of legacy systems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developing cloud-native applications that leverage serverless architectures while ensuring compliance with best security practices during the transition.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monitoring solutions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CloudWatch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proactive incident response and enhancing overall service reliability across deployed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comprehensive documentation of architecture, workflows, and processes as part of knowledge-sharing initiatives, empowering team members to effectively leverage the cloud resources available.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multiple projects in civil IT, delivering digital solutions for planning, bidding, construction management, and inspection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and DevOps practices to automate workflows and enhance project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scalable software solutions,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Lambda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 Gateway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seamless interactions between users and planning databases, improving project management through effective architecture.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clients to assess and implement cloud solutions tailored for the civil engineering sector, aligning software capabilities with industry needs regarding paperless contracting and efficient data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custom reporting APIs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API Gateway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Lambda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construction managers and contractors to retrieve real-time project data efficiently, enhancing decision-making processes in the field.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infrastructure deployment for civil IT projects, ensuring that environments are version-controlled and easily reproducible, which subsequently improved project turnaround times.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