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AI Platform Engineer with over 11 years of software development experience focusing on web and mobile applications. Proficient in building robust backend services and developing AI-powered systems utilizing cutting-edge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JavaScript, Python, TypeScript,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Express.js, Django, Flask, Next.js,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Hugging Face Transformers, OpenAI APIs, Langchain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JIRA, Cursor, Copilot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REST, gRPC, WebSockets, OpenAPI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the core functions of NegotiateAI's procurement platform, enabling seamless API integrations with various customer data sources and enhancing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founding engineer to create architecture plans that balance speed with product quality while iterating quickly through development cycles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Buyer Portal frontend.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for spend categorization, facilitating real-time insights and supplier analysis while maintaining a high standard of code quality and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user-friendly front-end interfaces for procurement teams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smooth user experience through intuitive design and responsive layouts that support various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programming efficiency through the integration of AI-assisted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quicker debugging processes and code iterations without compromising quality or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agentic workflows to automate processes such as analysis and recommendations, effectively streamlining procurement tasks and improving overall operational productivity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customer data sources such as ERPs and supplier databases, utilizing effective strategies for data cleaning and transformation to manage real-world datasets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code reviews and team collaborations, fostering a culture of continuous improvement while providing mentorship to junior engineers on coding best practices and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clear and maintainable code with strong attention to performance metrics, stress-testing solution components under realistic loads to ensure reliability and scalability of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problem-solving discussions that led to innovative features improving the platform's capabilities, demonstrating a strong ownership mindset that navigates challenges from inception to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monitored, analyzed, and optimized system performance, implementing observability practices that informed critical adjustments enhancing the responsiveness of the backend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backend solutions for various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robust APIs that catered to the dynamic needs of clients in the Civil IT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ensured the processing of large datasets efficiently for construction management projects, aiding in successful bids and project analysis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within a Scrum team to deliver software solutions emphasizing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Integration/Continuous Deployment (CI/CD)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which enhanced deployment frequency and reduced lead times for 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API endpoints, improving client onboarding experiences and facilitating smooth interactions between frontend applications and backend services for construction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during the development of front-end and back-end integrations, guaranteeing efficient and effective data retrieval methods under various circumstances.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through daily stand-ups and planning sessions, nurturing an adaptable team environment that responded swiftly to project evolutions and stakeholder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feedback, ensuring that developed solutions met the specific operational needs of the Civil IT industry for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technical workshops with fellow engineers to enhance skills in emerging tools,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environment management, creating a culture of knowledge sharing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monitoring of web applications, relying on insights to refine existing architecture and technologies leveraged in ongoing projects for better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with data migration efforts transitioning from legacy systems to modern platforms, ensuring a smooth transition process for clients while minimizing disruptions in their operational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throughout the development process, upholding high standards of code quality and ensuring the delivery of stable software solutions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frameworks, adopting best practices that align with industry standards to enhance software robustness, ensuring long-term sustainability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