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Salesforce Developer with 11 years of experience in software development, focusing on delivering robust web and mobile applications. Proficient in Salesforce, Apex, Visualforce, and Lightning, with a strong foundation in system architecture and collaboration in cross-functional teams to exceed project objectives. Passionate about leveraging technology to create effective solutions that drive research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Apex, Java,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Salesforce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Visualforce, Lightning, Salesforce CLI, Apex Triggers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MuleSoft, Node.js,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Data Loader, MySQL, SQL Server,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Heroku, AWS, Google Cloud, Microsoft Azure, Salesforce Shield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effectively meet the operational needs and enhance the research initiatives for Flourish Research, significantly improving user experience and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resulting in tailored solutions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while ensuring alignment with organizational objectives and enhancing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performance, developing and executing detailed reviews to ensure compliance with best practices and optimize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integrating newly developed systems to improve functionality and security, demonstrating strong problem-solving and technical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training to end-users, ensuring effective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across the organization and driving better engagement with the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detailing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and customizations, serving as a reference for future upgrades and new team members to enhance continuity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adoption of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industry best practices, continuously seeking to improve platform capabilities and keeping the organization at the forefront of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routine system audits and readiness checks prior to major upgrades, ensuring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are secure and in line with organizational standards when implementing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project methodologies to prioritize and manage multiple tasks, adapting to shifts in project requirements while maintaining focus on high-quality outcomes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on technological advancements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related domains, fostering an environment of knowledge sharing and best practice implementation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plans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improving deployment efficiencies and reducing incidences of deployment-related issues, thus enhancing overall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innovation workshops for the team, promoting creative brainstorming among colleagues to foster collaboration and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through shared knowledge and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and clients to represent their needs in developing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thus ensuring a higher degree of customization and satisfaction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efforts to enhance professional skills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implementing newly acquired knowledge into current projects and fostering a culture of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effective communication and relationship management across teams, actively participating in meetings and providing insights that facilitated project clarity and resolution of issues.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for project planning, bidding,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enhance efficiency across various project stages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current systems, ensuring seamless functionality while contributing to effective construction management through intelligent project data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custom functionality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project managers to efficiently monitor milestones and track resource allocation in a rapidly changing construction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empowering clients to leverage digital tools effectively in their civil IT processes and augmenting their operational capabilities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integrations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applications, improving data accuracy and reporting efficiency, which plays a critical role in construction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pertaining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configurations, ensuring that all adjustments and implementations were easily traceable for project enhancements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of new features and enhancements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user satisfaction and productive interactions with the platform across various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workshops to define and develop technical solutions that meet client specifications, demonstrating adaptability and effective communication skills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optimizing existing workflows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analytical skills to evaluate the effectiveness and efficiency of project management methods employed by teams on-site.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resolved issues related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using technical proficiency to maintain high performance and reliability within the solutions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align project outcomes with the client's vision, demonstrating strong interpersonal skills and commitment to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clients and development teams, translating technical requirements into actionable tasks and ensuring clear communication throughout the project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