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in software development, specializing in web and mobile applications. Proven expertise in developing solutions using modern programming languages, frameworks, and containerization technologies. Excellent communication and collaboration skills, with a strong focus on reliability and innovation.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Java, C#, JavaScript, TypeScript, Ruby,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Boot, Flask, Django, Node.js, Express.js, React, Vue.js,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and Orchestration:</w:t>
      </w:r>
      <w:r w:rsidRPr="003813CA">
        <w:rPr>
          <w:rFonts w:ascii="Arial" w:eastAsia="Century Gothic" w:hAnsi="Arial" w:cs="Arial"/>
          <w:sz w:val="22"/>
          <w:szCs w:val="22"/>
        </w:rPr>
        <w:t xml:space="preserve"> Docker, Kubernetes, Podman, CRI-O, OpenShift, Helm,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Formats and Messaging:</w:t>
      </w:r>
      <w:r w:rsidRPr="003813CA">
        <w:rPr>
          <w:rFonts w:ascii="Arial" w:eastAsia="Century Gothic" w:hAnsi="Arial" w:cs="Arial"/>
          <w:sz w:val="22"/>
          <w:szCs w:val="22"/>
        </w:rPr>
        <w:t xml:space="preserve"> XML, YAML, JSON, RabbitMQ, Redis, Memcached, Kafka, ActiveMQ</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and CI/CD:</w:t>
      </w:r>
      <w:r w:rsidRPr="003813CA">
        <w:rPr>
          <w:rFonts w:ascii="Arial" w:eastAsia="Century Gothic" w:hAnsi="Arial" w:cs="Arial"/>
          <w:sz w:val="22"/>
          <w:szCs w:val="22"/>
        </w:rPr>
        <w:t xml:space="preserve"> Git, GitLab, GitHub, Bitbucket, Jenkins, Travis CI, CircleCI, Maven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SQLite, Cassandra, Redis, Firebase, Elasticsearch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web applications using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Agile methodologies while ensuring code quality through rigorous unit testing and continuous integration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using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robust data communication between microservices, databases, and front-end applications, enhancing overall application performance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technologies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 deployment, ensuring smooth orchestration and scalability across multiple environments and reducing operational overhead.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troubleshoot and resolve software issues, leveraging strong communication skills and a focus on delivering quality software that meets client expectations and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build and deployment process, which increased development speed and reduced deployment errors while maintaining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paired programming sessions to foster a culture of knowledge sharing and continuous improvement among team members, effectively boosting team productivity and cohesion.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modern front-end technologies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coupled with backend frameworks to build dynamic web interfaces that provide seamless user interactions and improved engagement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cloud services such as AWS and Azure for hosting applications and managing databases, ensuring high availability and cost efficiency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selection of appropriate database solutions including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structures for performance based on application requirements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Enforced security best practices to protect sensitive information, incorporating </w:t>
      </w:r>
      <w:r w:rsidRPr="003813CA">
        <w:rPr>
          <w:rStyle w:val="span"/>
          <w:rFonts w:ascii="Arial" w:eastAsia="Century Gothic" w:hAnsi="Arial" w:cs="Arial"/>
          <w:b/>
          <w:bCs/>
          <w:sz w:val="22"/>
          <w:szCs w:val="22"/>
        </w:rPr>
        <w:t xml:space="preserve">OAuth2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authentication and authorization within applications, thus enhancing trust and safety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industry best practices, fostering a strong learning environment that contributed to their professional growth and technical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system performance analysis and optimization, employing tools and frameworks to identify bottlenecks and implement necessary enhancements for improved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on emerging technologies within the team, promoting ongoing education and adaptation to rapidly changing development environments and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operational readiness and compliance for projects by staying updated with relevant operational risks and adapting development practices accordingly, ensuring alignment with both internal and external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all software development processes, maintaining clarity and consistency to support ongoing development and future enhancements.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software solutions for civil IT applications, enhancing the bidding and construction management processes through innovative web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implement digital solutions for construction management that reduced manual processes and improved operational efficiency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developing custom software for real-time inspection and project tracking, ensuring all stakeholders had access to essential project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and documentation creation for civil engineering software applications, ensuring end-users were proficient in utilizing new technology to streamline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relational and non-relational databases to manage and process important project data, ensuring comprehensive reporting and data integrity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modernization of legacy systems by integrating cloud-based solutions and modern programming practices, thereby facilitating seamless transitions and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project meetings and planning sessions focusing on technical needs related to software development, enhancing the alignment between engineering and project management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providing technical insights to tailor software solutions to specific operational challenges and project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to enhance software reliability and reduce post-deployment issues, fostering a proactive approach to software quality assurance.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planning to ensure scalable and maintainable software designs, reflecting best practices and industry standards in development frameworks and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APIs for external systems to streamline processes within the civil engineering domain, improving data flow and operational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levels of customer satisfaction by actively soliciting feedback post-deployment and making iterative improvements based on user experiences.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