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Ruby on Rails and API integration for web and mobile applications. Adept at producing high-quality code with a focus on user experience. Exceptional collaboration skills to progress team goals and deliver on product visions.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Rails, JavaScript, jQuery, HTML5, CSS3, Backbone.js, Opal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SQLite, MongoDB, MySQL, Elasticsearch, MSSQL, Amazon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API Integration, Heroku, Docker, Kubernetes,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Background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Sidekiq, Resque, Celery, RabbitMQ, AWS SQS, Azure Queue Storage, ActiveJob, Delayed Job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Nginx, Apache, DigitalOcean, AWS, VPS Hosting, Containerization, Command Line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Turbolinks, Bootstrap, Tailwind CSS, Vue.js, React, Angular, TypeScript, Mobile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in coding for scalability, maintainability, and performance across diverse projects within a small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other developers to create user-focused features,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interactions and overall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and managing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connections, particularly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Facebook 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authentication and data retrieval processes within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branch management and code review processes to streamline collaborative workflows and enhance code quality among remote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server maintenance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VPS, troubleshooting and resolving issues promptly to ensure minimal downtime and optimal performance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background job management, improving responsiveness and performance of web applications with concurrent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Simplified the integration of databases,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querying, and relationships to support scalable application growth and performance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and reliability through continuous monitoring, updates to dependencies, and maintaining coding standards compliant with industry guidelines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interactions to gather requirements, leading design thinking workshops, driving impactful feature development aligned directly with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peers, fostering a culture of continuous improvement and team accountability towards achieving high-quality code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 planning and retrospectives, ensuring alignment with project timelines and stakeholder expectations for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away from legacy codebases by modernizing specific areas of the application using forward-thinking frameworks and languages well-suited to evolving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testing frameworks to ensure robust unit and integration testing, significantly reducing production issues and solidifying user trust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enhancing team capabilities through technical skill transfer and guidance on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document code, architecture, and systems, ensuring clarity and ease of understanding for current and future developers in a collaborative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digital solutions for the construction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tools for planning, bidding, and management within civil IT projects with precision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and functionality of applications necessary for seamless interaction in the business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and APIs to streamline communication and data exchange,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internal and external systems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strong DevOps practices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versioning, ensuring consistent deployment pipelines and version control alignment with project management practices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of deployed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usage data and provide insights focused on improving overall system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implemented feedback promptly, ensuring that the developed applications met high standards of user functionality and industry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background job management systems,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application performance under high load scenarios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strong security protocols while managing application releases by performing vulnerability assessments and engaging in penetration testing to build secure environments for client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increase adoption rates of newly developed tools, ensuring clients understood features and capabilities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management techniques for deploying applications and conducting regular maintenance, ensuring high availability and redundancy for critical business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deploy necessary application updates,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hosting platforms for optimal deployment strategies aligned with client timelines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to modern frameworks, focusing on improving efficiency and user experience while maintaining the existing functionality and data integrity.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