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Developer with over 11 years of experience in designing and implementing impactful web and mobile applications. Proficient in modern technologies and industry trends, with a strong focus on user engagement and innovative solutions for employee recognition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Cypress, JUnit, Mocha,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Microservices, Serverless Architecture, GraphQL, Monolithic Architecture,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recognition management for enterprises while enhancing user experience and contributing to a unified employee recognition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ideate and deploy motivational features, substantially contributing to employee engagement and recognition through data analytics and strategic celebrations.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fast and reliable data interactions for the recognition platform, which improved performance and user satisfaction for remote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storage, ensuring reliable data accessibility and security within the employee recognition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streamlining application deployment and ensuring consistency across different environments for faster and more efficient release cycles, enhancing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daily operations, fostering continuous improvement and adaptive planning which increased responsiveness to stakeholder feedback and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automation of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continuous integration and deployment processes that reduced manual errors and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visualization tools making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view comprehensive analytics about employee engagement metrics and recognition impacts on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problem-solving sessions enhancing codebase quality and promoting best practices among team members to meet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user experience research to define essential features within the platform, actively involving stakeholders to prioritize updates and validate the assumptions around user behavior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platform improvements through A/B testing of various recognition incentives, leading to refined user engagement strategies and increased satisfaction rates among employees.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fostering a culture of skills development and knowledge sharing, which resulted in a more cohesive team environment and raised overall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and maintenance for applications, proactively identifying bottlenecks and optimizing code to ensure reliability and scalability under varying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insights from employee feedback to enhance the product roadmap, influencing further development of unique service offerings in the area of employee recognition.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application systems and processes, ensuring future maintenance and enhancement tasks are manageable and clearly understood by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versatile suite of web applications for civil engineering project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collaboration among stakeholders in project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streamlined data management for construction-related projects and improving the accuracy of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that aligned with client requirements,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significantly improved user interaction and satisfaction during project inspections and reviews.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mobile solutions in project bidding processes by integrating custom web applications that Mobile-responsive designs enhancing bidder engagement and submission rates on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develop software solutions addressing specific industry challenges in bidding processes and contract management, fostering innovation and responsiveness to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secure API integrations for third-party tools catering to the construction industry, which improved interoperability and streamlined user experiences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as part of a cross-functional agile team focusing on construction management solutions, contributing to team discussions that improved project agility and context awareness.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technical documentation for software deployments and functionality to aid client understanding and training for civil IT solutions, ensuring high standards for end-user education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Constituted quality assurance standards for deployed software solutions, integrating testing protocols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overall product reliability typically demanded by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CI/CD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reducing downtime during major releases, thus facilitating seamless transitions during project management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refined user training materials that provided insights into software functionalities for civil construction tools, allowing for better adoption and integration within client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led workshops for junior developers focused on civil IT solutions, promoting knowledge transfer and innovative problem-solving techniques to improve team dynamics.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