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adaptable Software Engineer with 11 years of experience in software development, focusing primarily on web and mobile applications. Proficient in a diverse range of technologies including React, AWS, Terraform, and GraphQL to build scalable, efficient solutions. A committed team player with a passion for learning and contributing in a collaborative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React.js, HTML5, CSS3, JavaScript,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REST APIs,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MongoDB,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Playwright, Jest, Mocha, Chai,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Slack, Confluence, GitHub, Agile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modern libraries for enhanced user experience and achieving a high level of responsiveness across various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build, and deploy scalable applications and features, actively participating in brainstorming sessions and code reviews to foster a culture of collective ownership.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consumed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the frontend and backend, ensuring efficient data retrieval and management within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deployment and scaling of applications, effectively managing cloud infrastructure while leveraging various tools for monitoring and automation within the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writing Infrastructure as Code (IaC)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best practices in resource management and automation to streamline deployment processes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automated test cases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and performance of applications while helping to reduce the likelihood of regressions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troubleshot issues across the full stack, ensuring a robust application performance while maintaining high availability and responsiveness under varying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delivery processes by contributing to CI/CD pipelines, enhancing deployment efficiency and reducing time to market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in sprint meetings to identify potential improvements and obstacles, gaining insights into team's workflow and refining processes to increase overall productivity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database schemas, optimizing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which directly supported data-driven functionalities within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engaged in pair programming sessions to improve coding standards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code quality and maintainability by performing regular code reviews and establishing coding guidelines that aligned with industry standards and organizational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implement engaging user experiences with accessibility as a priority, balancing aesthetics and performance while working within defined design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to understand client requirements and translate them into technical specifications, ensuring alignment between business goals and technical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knowledge sharing sessions and maintained documentation on best practices and lessons learned, fostering a culture of continuous learning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for digital solutions within the civil IT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interfaces, enhancing project workflows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deliver tailored solutions for planning, bidding, and inspection processes, contributing to successful project management and execution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data effectively, ensuring that information was accurately captured and readily accessible for client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high-quality deliverables for software solutions,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reliable testing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an Agile team structure, actively participating in scrum ceremonies and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tracking, boosting team communication and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 processes to maintain high code quality and adhere to project specifications, promoting best practices among peers while learning from feedback received.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manage cloud resources and environment setups, streamlining deployment workflows across various projects in the infrastructure development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development workflows through containerization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enhanced portability and consistency across development and production environments during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from traditional to digital solutions, driving modernization initiatives through innovative software applications tailored to support construction activities and paperless contracting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project teams to integrate new features based on evolving market demands, ensuring alignment with industry trends and client expectations for digital transformation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user experience by implementing feedback from users and stakeholders, adjusting designs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usability and responsiveness while ensuring maximum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comprehensive documentation and training materials for end-users, facilitating smoother transitions and adaptations to new digital processes and tools introduced to various client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