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both web and mobile applications. Proficient in leveraging React Native, JavaScript, and various state management libraries to deliver seamless user experiences. Adept at collaborating with cross-functional teams to drive innovation and enhance mobile application performance, ensuring superior quality and usability.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Swift, Objective-C, Java, Kotlin,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Native, Redux, Context API, Node.js, Express.js, Jest, Mocha, Expo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Tools/Libraries:</w:t>
      </w:r>
      <w:r w:rsidRPr="003813CA">
        <w:rPr>
          <w:rFonts w:ascii="Arial" w:eastAsia="Century Gothic" w:hAnsi="Arial" w:cs="Arial"/>
          <w:sz w:val="22"/>
          <w:szCs w:val="22"/>
        </w:rPr>
        <w:t xml:space="preserve"> REST APIs, Axios, Firebase, GraphQL, Twilio, Git,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iOS Development, Android Development, Xcode, Android Studio, Visual Studio Code, DevOps, CI/CD, Automated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Principles:</w:t>
      </w:r>
      <w:r w:rsidRPr="003813CA">
        <w:rPr>
          <w:rFonts w:ascii="Arial" w:eastAsia="Century Gothic" w:hAnsi="Arial" w:cs="Arial"/>
          <w:sz w:val="22"/>
          <w:szCs w:val="22"/>
        </w:rPr>
        <w:t xml:space="preserve"> UI/UX Design, Responsive Design, Agile Methodologies, User-Centered Design, Design Systems, Prototyping, Wireframing, A/B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cross-platform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responsiveness, and user satisfaction through rigorous optimization and bug tracking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and product managers to implement new features and enhance user experiences, translating complex requirements into functional, high-quality mobile app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APIs and third-party services such as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between mobile applications and server-side technologies, facilitating efficient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implemented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state management in complex applications, improving maintainability and performance of the applications by managing state in predictable ways.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collaborated in pair programming sessions, fostering a culture of quality and knowledge sharing among team members while ensuring adherence to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updated with the latest trends in mobile development, proactively researching and incorporating emerging technologies and best practices into ongoing projects to maintain a competitive 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unit and integration testing, significantly improving the reliability of mobile applications and minimizing regressions with each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and wireframes to visualize complex applications early in the development process, collaborating with design teams to iterate on design solutions before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module bundling, enhancing project organization and facilitating better team collaboration on complex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through code optimization techniques, including reducing the bundle size and managing memory effectively to ensure smooth interactions for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utilized project management tools to document progress, set deadlines, and maintain transparency throughout the development lifecycle—from conception to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mentor junior developers in best practices related to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mobile development, empowering team members and improving team capability in delivering quality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technical issues as they arose, demonstrating strong problem-solving skills and an ability to adapt quickly in a fast-paced, remote-first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cooperative team environment, actively sharing knowledge and insights on development processes, achieving a high level of collaboration among cross-functional teams and enhancing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assessed app performance post-launch, employing analytics tools to gather insights and identify areas of improvement for future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that enhanced civil IT processes, applying digital transformation to aspects such as planning and construction management for efficiency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government and civil sector clients to understand their requirements, providing tailored software solutions that improved operational efficiency and data management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mobile application development, integrating modern mobile architecture patterns to optimize user engagement within citizen-facing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mobile interfaces following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resulting in increased adoption rates and satisfaction among end-users interacting with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secure RESTful APIs for seamless interaction between web, mobile applications, and existing legacy systems, ensuring that new digital solutions complemented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protocols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while managing multiple software development projects with diverse requirements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utilizing software tools effectively in their civil processes, building a stronger relationship with stakeholders while ensuring smooth user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antiquated project management systems through the integration of digital solutions, directly impacting project delivery timelines and reporting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detailing application functionality and maintenance procedures to streamline onboarding and support for end-users and technical staff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quality assurance process, utilizing automated testing techniques to identify and rectify bugs before deployment, aligning production with the best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team meetings to discuss project progress and potential technical issues, fostering open communication and team solidarity in achieving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adapted industry best practices for civil IT tools, leveraging insights from successful projects to improve future software solutions and align with evolving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