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Quantitative Developer with 11 years of experience in software development, focusing on web and mobile applications, and a strong background in financial derivatives and risk analytics in capital markets. Expertise in delivering analytics solutions, customer implementation, and application support with a commitment to optimizing client services and contributing to project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Java, R,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Django, Flask, SciPy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JIRA, Git, NetSuite, MATLAB, SAS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Financial Analytics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Derivatives Analytics, Monte Carlo Simulation, VaR, XVA, Market Reference Data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complex valuation solutions for clients, translating intricate business requirements into technical specifications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applying risk analytics methodologies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of Financial Engineers and Quantitative Analysts to identify and optimize workflows, continuously enhancing product performance during application support and development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systems integration projects involving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and data migration to cloud-based environments, significantly improving clients' operational efficiency and risk management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configured Front-to-Risk systems, implementing solutions that adhered to customer specifications, while also utilizing Agile project management practices to enhance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first-line troubleshooting for clients during QA phases, providing timely resolutions and support that ensured an excellent user experience and adherence to service level agreements.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proactive change management initiatives, promoting knowledge sharing among team members, which led to increased adaptability to new client requirements and evolving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regular code reviews and optimization tasks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improvement within the application development life cycle of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onboarding processes for SaaS solutions, enhancing user engagement through effective training and knowledge transfer sessions tailored to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 visualization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dynamic reports showcasing the effectiveness of implemented analytics solutions to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client relationships by providing outstanding support and detailed analytics insights that aligned with clients’ business objectives and enhanced value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continuous improvement of professional services processes by logging time and managing tasks efficiently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NetSuite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providing insights into operational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client-facing meetings to discuss project status and receive feedback, ensuring alignment with business goals and fostering collaborative dialogues for future enhancements that align with market demands.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Proposed and executed innovative solutions for workflow automation, leveraging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to streamline operations and reduce time-to-market for client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research on market trends in financial derivatives and adapt strategies accordingly, ensuring our solutions stayed ahead of the competition and served clients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comprehensive support during customer testing phases, ensuring full functionality of delivered projects and gathering valuable feedback to inform future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web-based applications that facilitated various aspects of civil IT, contributing to broader company objectives in digital solutions for construction management and bidding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application processes within civil engineering contexts by leveraging existing software solutions, enhancing the management of planning and inspection workflows through effective programming and system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their specific needs related to digital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 Source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adapt existing software frameworks for better alignment with client service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database management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data handling for project-related components while adhering to best practices for data integrity and access control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collaborative relationships with project management teams by participating in Agile ceremonies and contributing regularly to sprint planning to ensure alignment with project timelines and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service-based architectures to integrate systems that improved information flow across teams, ultimately enhancing stakeholder communication and project management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impact assessments for new software features and updates, gathering data-driven insights to inform decision-making in software adaptations and enhancements to existing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extensive testing of applications to ensure compliance with industry standards, incorporating user feedback systematically to optimize interface design and operational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detailed documentation for software applications, facilitating easier onboarding and adaptation for clients transitioning to new digital solutions from legacy systems, enhancing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sessions for clients on software applications, utilizing teaching methodologies geared toward practical applications in civil project planning to ensure functional understanding.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customer feedback and collaborated with cross-functional teams to refine digital product offerings, ensuring responsiveness to industry trends and client needs was maintained and heightened continuously.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various software deployment phases through improved debugging processes, leveraging historical data to enhance future iterations of software solutions and address client concerns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