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Quality Assurance Software Tester with over 11 years of experience in software development, specializing in web and mobile applications. Proficient in AWS, Agile, and testing methodologies, ensuring seamless quality throughout the software lifecycle.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SQL, C#, Ruby,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Selenium, JUnit, TestNG, Postman, Cucumber, JIRA, Git, SoapUI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CI/CD:</w:t>
      </w:r>
      <w:r w:rsidRPr="003813CA">
        <w:rPr>
          <w:rFonts w:ascii="Arial" w:eastAsia="Century Gothic" w:hAnsi="Arial" w:cs="Arial"/>
          <w:sz w:val="22"/>
          <w:szCs w:val="22"/>
        </w:rPr>
        <w:t xml:space="preserve"> Jenkins, CircleCI, Travis CI, GitHub Actions, AWS Lambda, Docker, Kubernetes,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Heroku, IBM Cloud, DigitalOcean, CloudFormation,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Vue.js, Angular, Node.js, Spring Boot, Django, Flask, Express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automated and manual test cases against applications deployed in an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environment, ensuring robust functionality and high quality while collaborating with cross-functional teams to align on requirements for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logging and documentation of bugs in the tracking system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fast resolution and comprehensive reporting for continuous improvement during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analyzed software requirements and design specifications in collaboration with developers, applying thorough understanding of application goals to enhance testing focus and accuracy.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product code according to specifications, employing a systematic approach to ensure compliance and conformity with regulatory standards and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enhancing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with troubleshooting complex issues that arose during testing phases, liaising between development and QA teams to promote timely problem resolution and safeguard release schedules.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extensive security testing and hardening efforts to meet strict operational security requirements, ensuring that applications uphold the highest security standards throughout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sessions, bringing insights from previous testing experiences to inform decisions on project timelines, resource allocation, and overall quality strategy.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QA resources, instilling industry best practices 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software testing to foster a culture of quality and organizational excellence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regression testing to ensure that application updates did not affect existing functionalities, thus maintaining the integrity and reliability of the product upon release.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emerging testing tools and technologies relevant to the </w:t>
      </w:r>
      <w:r w:rsidRPr="003813CA">
        <w:rPr>
          <w:rStyle w:val="span"/>
          <w:rFonts w:ascii="Arial" w:eastAsia="Century Gothic" w:hAnsi="Arial" w:cs="Arial"/>
          <w:b/>
          <w:bCs/>
          <w:sz w:val="22"/>
          <w:szCs w:val="22"/>
        </w:rPr>
        <w:t xml:space="preserve">QA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field, implementing enhancements to the testing process to align with industry advancements and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developers to refine software requirement documentation, highlighting critical testing scenarios based on functional and non-functional requirements for enhanced clarity and precision during testing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reusable testing scripts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to improve test coverage and reduce manual testing overhead, thereby increasing overall efficiency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testing procedures and results comprehensively to adapt and replicate testing environments as needed, keeping records precise for reference during audits and process evaluations.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focused on quality assurance, sharing insights regarding potential vulnerabilities, inefficiencies, and suggesting improvements to enhance code quality and testability.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API testing tools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web service functionalities, ensuring seamless communication between different microservices and enhancing overall system interoperability.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various software testing protocols for digital solutions related to Civil IT, targeting planning, construction management, and paperless contracting to enhance project accuracy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quality assurance strategies to improve end-user experiences within various civil engineering applications, advocating for adoption of best practices in software test planning, execution, and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directly with project managers and stakeholders to gather requirements, ensuring the software met client specifications and was geared towards promoting efficiency in construction and planning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functionality of digital bidding systems by conducting targeted manual and automated testing on web applications, ensuring user interfaces were intuitive and met accessibility standards throughout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IT and engineering teams to verify software performance metrics, implementing load and stress testing to simulate real-world usage and refine applications for scalability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retrospective sessions to review project outcomes and testing methodologies, sharing lessons learned and proposing column improvements to foster a culture of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new hires on software testing processes within the Civil IT sector, providing insights into industry-specific methodologies and tools to elevate team competency and performance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developed project documentation and test cases aligned with the specific needs of civil infrastructure projects, ensuring thoroughness and clarity in all quality assurance processes and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multiple rounds of user acceptance testing (UAT) to confirm client satisfaction, involving stakeholders in the feedback loop to ensure end products aligned with project goals and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testing frameworks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TestNG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Java applications to enhance automated testing processes, concentrating on improving defect detection rates and minimizing time to resolution intervals.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defects and testing outcomes utilizing industry-standard tools, directly enhancing the transparency of project progress and facilitating better communication between technical teams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functional and non-functional testing for civil engineering software systems, ensuring deliverables met quality standards dictated by regulatory compliance and client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