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software development, specifically focusing on web and mobile applications. Strong expertise in Python, T-SQL, and data processing technologies. Proficient in full-stack development, collaborating effectively with cross-functional teams, and building scalable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T-SQL, JavaScript, SQL,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Vue.js, Tableau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MariaDB, Oracle,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PyCharm, Navicat, JIRA,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ETL Tools &amp;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Talend, Apache Nifi, SSIS, FineReport, Knime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Ansible,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extraction, transformation, and loading processes, consequently improving the reliability and efficiency of internal data operations and enhancing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stored procedures for Microsoft SQL Server, significantly contributing to the data integrity and performance of customer-facing applications housed on SaaS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data scientists and front-end developers to define project requirements, ensuring a seamless integration of backend processes with user-facing applications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ensure rapid development cycles, which increased team productivity while streamlining application release processes and enhancing application features based on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scripts for automating routine tasks and integration between systems,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enhancing operational efficiency and reducing manual errors during data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complex application and database performance issues, employing analytical skills to diagnose problems and develop solutions that maintained high availability of 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and maintained comprehensive technical documentation, outlining system architectures, application workflows, and updates that contributed to knowledge transfer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interactive dashboards, allowing business stakeholders to visualize key performance indicators and orchestrate data-driven decision-making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instrumental role in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automating data processing tasks, thus improving the scalability and adaptability of applications in fast-paced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mentorship sessions with junior engineers, sharing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advocating for the adherence to coding standards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continuous integration and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transitions from development to production stages of software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and optimization strategies for SQL queries, ensuring reduced load times and improved resource allocation across database systems utilized in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collaboration with clients to tailor data solutions, thereby strengthening client relations and enhancing service delivery through a deep understanding of healthcare data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ETL tools,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Navicat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effectively manage data migrations and transformations, leading to improved data quality and consistency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AI-driven data solutions that empowered healthcare organizations to access and analyze vast databases efficiently.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systems aimed at improving operational efficiencies in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applications for construction management and inspection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integrate robust data solutions into bid management systems,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relational databases to streamline project planning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retrieval processes for construction stakeholders requiring real-time access to project metrics and compliance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to ensure compliance with industry standards, significantly contributing to the development of trustworthy digital solutions for infrastructure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for software features, ensuring clarity and understanding for both end-users and future developers working on the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management tools such as JIRA to track progress and collaborate effectively with team members, which streamlined workflow and ensured timely project delivery while minimizing risks.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SQL-based reporting and analytics systems for clients, ensuring seamless data extraction and visualization to meet the demands of project inspections and audits.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for custom software solutions, translating these needs into actionable development objectives aligned with strategic goals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control measures in software development to ensure that all solutions met required standards, utilizing feedback loops to improve accuracy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validate software performance under various scenarios, ensuring that high-quality thresholds were met before project deliveries.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train team members in the use of software tools and the latest technologies, fostering a culture of continuous learning and adaptation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backend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project data, resulting in improved oversight of project parameters and enhanced stakeholder reporting capabilities.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