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innovative software engineering professional with 11 years of experience specializing in web and mobile applications. Proficient in building and debugging SDKs, demonstrated success in delivering customer-centric solutions across various tech stacks. Adept at collaborating with cross-functional teams to drive product success and improving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Swift, Objective-C, JavaScript, Rust,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Flutter, Capacitor, Android SDK, iOS SDK, Xcode, Gradle, CocoaPods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Redux, Sass, Tailwind CSS, Bootstrap, jQuery,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MongoDB, RESTful APIs, GraphQL, AWS Lambda, S3,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CI/CD, Jenkins, Terraform, Airflow,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Location Services &amp; SDKs:</w:t>
      </w:r>
      <w:r w:rsidRPr="003813CA">
        <w:rPr>
          <w:rFonts w:ascii="Arial" w:eastAsia="Century Gothic" w:hAnsi="Arial" w:cs="Arial"/>
          <w:sz w:val="22"/>
          <w:szCs w:val="22"/>
        </w:rPr>
        <w:t xml:space="preserve"> Geofencing, Indoor Positioning, FusedLocationProvider, Beacon Monitoring, Google Maps API, OpenStreetMap, MapLibre, Geolocation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features for mobile infrastructure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Objective-C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in cross-platform applications, while regularly debugging and testing SDK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design and product management, to gather customer requirements and feedback, translating insights into actionable features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SDK performance and functionality through continuous integration practices,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builds and deployments while ensuring quick delivery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location-based services and geofencing capabilities into mobile applications,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Maps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OpenStreetMap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real-time location tracking and enhanced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engineers, fostering a culture of knowledge sharing and continual improvement within the team, while ensuring adherence to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storage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serverless functions, to architect scalable solutions that reduced downtime and improved application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cross-platform SDKs by developing wrapper libraries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integration into existing mobile applications across both iOS and Android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to understand their use cases deeply, incorporating their feedback into feature specifications to align product offerings more closely with market needs and drive business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on-call incidents and proactively resolved issues in production environments, demonstrating strong troubleshooting skills and attention to detail to maintain high system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SDK projects, promoting collaboration and knowledge exchange within the engineering community while enhancing the overall ecosystem surrounding location-based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 planning and retrospectives, to ensure timely delivery of features and continuous process improvements within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emerging technologies and industry trends related to mobile development, sharing findings with the team to encourage innovation and keep the product relevant.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demo applications that showcase SDK capabilities, facilitating client understanding and adoption through effective presentations and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database schema and managed data storage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availability and performance of mobile applications in a rapidly evolving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internal tools for monitoring application performance and user feedback, driving measurable improvements in customer satisfaction and retention.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suite of software solutions for civil IT services, enhancing project management capabilities within platforms that streamline construction management and inspection processes through intuitive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dynamic, user-friendly web applications that facilitated real-time data access and collaboration among project stakeholders, improving overall productivity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backend development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RESTful APIs to connect frontend and database, ensuring seamless data flow and operational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throughout the software development lifecycle, promoting teamwork and rapid development cycles that resulted in faster project completions and higher client satisfaction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provide insights based on technical feasibility, ensuring that all digital solutions met the unique needs of varied stakeholders in planning and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migrate legacy applications to modern web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responsiveness and user engagement, while maintaining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tuning and code optimization efforts on existing codebases, leveraging profilers and testing tools to ensure high-quality deliverables and optimal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enhance integration processes between various digital solutions and civil IT tools, ensuring compatibility and a seamless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and user manuals for software solutions, ensuring easy accessibility for users attempting to understand and effectively utilize the deployed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reliability and maintaining high standards of performance across project lifecycles as part of CI/CD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implementation of digital solutions by conducting training workshops for end-users, helping them adapt to new technologies and optimize their workflows in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initiatives, exploring new frameworks and languages, ensuring that the solutions provided remained competitive and aligned with the latest digital transformation trends.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