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Ambitious and results-driven Software Engineer with 11 years of experience in software development, focusing on web and mobile applications. Extensive expertise in backend development using Python and familiarity with cloud infrastructure and CI/CD tools. Proven ability to produce clean, effective code while rapidly adapting to evolving product requirements. Passionate about creating user-centric products through collaboration and customer feedback.</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Go, Ruby,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Django, Flask, Express, GraphQL, Redux, Serverless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Terraform, Docker, Kubernetes, CI/CD, Jenkins, Git,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SQLite, Redis, Elasticsearch, Firebase,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JIRA, Trello, Slack, Visual Studio Code, Postman, Figma, Zapier, Sentry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high-performance application deployment, significantly enhancing system reliability and efficiency while managing multithreaded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 Agile development process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rapid deployment cycles and enhancing team efficiency through streamlined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designers and stakeholders to create user-centric web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user experience and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Serverless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architect microservices-based applications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resource management and reducing operational costs by leveraging modern cloud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conducted system architecture reviews and code refactoring sessions to improve overall codebase maintainability while fostering a culture of continuous improvement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to relay customer feedback and develop product features, contributing significantly to aligning product goals with user needs and enhancing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documentation, ensuring high availability and fault tolerance through robust backend services for extended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clean coding practices and efficient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significantly improving team capacity and technical acumen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technical discussions surrounding adopting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fetching, successfully reducing client-side application load times and enhancing performance metrics across multiple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several hackathons to swiftly prototype solutions utilizing cutting-edge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innovation within teams and aligning rapidly with market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transition project from monolithic architecture to microservices in a cloud-based environment, resulting in improved system modularity, easier maintenance, and faster deployment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Organized weekly knowledge-sharing sessions to discuss emerging technologies and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 orchestration, significantly increasing team competency and adaptability in evolving development landscapes.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performance monitoring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Sentry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proactively identify and resolve production issues, drastically improving user satisfaction and reducing critical downtime incidents during peak hours.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reviews of system architecture designs to ensure alignment with modern development practices and business objectives, enhancing overall effectiveness and efficiency in deployment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platforms tailored for the civil IT sector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improved project management and bidding processes for construction industry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with web applications for effective data management, ensuring reliable information retrieval and processing in digital solutions for constructors and project managers.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deliver comprehensive digital solutions enhancing planning and inspection workflows through the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responsive design principles.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internal processes by implementing agile methodologies, resulting in quicker project delivery and improving the integration of customer feedback into product iterations and upgrades.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project documentation and technical specifications, ensuring clarity in communication of project goals and methodologies among all stakeholders in digital solution deliveries.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the creation of inspection management tools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improving real-time accessibility to project data for team members and clients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as part of a team enhancing the company's product offerings in the civil IT sector by integrating third-party services and libraries to offer new functionalities to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deployment of a cloud infrastructure for digital solutions, emphasizing data security and compliance for sensitive information handling in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project performance metrics and KPIs to guide iterative improvements in application functionalities based on user interactions and feedback, enhancing overall satisfaction and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feedback, ensuring project deliverables closely met user needs and expectations, strengthening relationships between the technology team and external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user testing sessions to validate application functionalities and gather insight for future development cycles, aiming to continually refine product offerings for optimal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and collaborative programming sessions, fostering an inclusive environment that encouraged knowledge sharing and collective problem-solving among team members.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