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Product Analytics Engineer with over 11 years of experience in software development, specializing in web and mobile applications. Proven track record of building and optimizing analytics systems to drive product insights and enhance user experiences through data-informed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Node.js,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Fastify, Express.js, Django, Flask, NestJS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Tools:</w:t>
      </w:r>
      <w:r w:rsidRPr="003813CA">
        <w:rPr>
          <w:rFonts w:ascii="Arial" w:eastAsia="Century Gothic" w:hAnsi="Arial" w:cs="Arial"/>
          <w:sz w:val="22"/>
          <w:szCs w:val="22"/>
        </w:rPr>
        <w:t xml:space="preserve"> Amplitude, Mixpanel, PostHog, Heap, Google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Docker, JIRA, CircleCI,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product analytics solutions by defining event taxonomies, instrumenting applications, and building comprehensive dashboards, transforming raw data into actionable insights that empowered the product team to make data-driven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product managers to enhance the instrumentation of the application, extending front-end capture capabilities and implementing server-side event tracking to ensure comprehensive data capture.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interactive dashboards for product managers that visualized user engagement metrics, conversion rates, and feature adoption trends, allowing stakeholders to quickly assess product performance and user behavior.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analytics systems on both client-side and server-side, ensuring the accurate tracking of user journeys across the application, which significantly increased the quality and trustworthiness of analytics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Amplitude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Mixpanel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complex data pipelines and implement event tracking, which facilitated self-service analysis and empowered teams to delve into usage data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resources for PMs that enabled independent exploration of user data, minimizing their reliance on analytics requests and fostering a culture of self-service analytics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significant improvements in data quality and integrity by regularly monitoring event pipelines for issues and implementing rigorous testing, thereby enhancing trust in analytics outputs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in a remote working environment, demonstrating adaptability and effective collaborative skills through regular updates and meetings with cross-functional teams to align on key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patterns and insights within user behavior through analysis, which informed product development and led to strategic changes in product features that contributed to improved user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datasets and build data models that linked user interactions to product outcomes, deepening the understanding of user behaviors and preferences.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analytics best practices and tools, fostering their professional development and improving the team’s overall analytical capabilities, which resulted in a more data-centric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product teams to discuss analytics insights and findings, enhancing collaboration and ensuring that decisions were consistently backed by robust data analysis and understanding of user journeys.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for real-time data tracking and monitoring, enabling proactive decision-making for ongoing product improvements and timely interventions based on user interactions and trends observed.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feedback mechanisms directly into the analytics process, allowing teams to correlate qualitative user insights with quantitative data effectively, thus creating a holistic view of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software solutions for civil IT sectors, enhancing digital processes in planning, bidding, and construction management with intuitive analytics that informed users about critical project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fast-paced environments effectively as a software engineer by prioritizing tasks and leveraging technologies like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functional front-end applications that met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the development of paperless contracting solutions, assisting teams in testing and deploying applications that improved compliance and streamlined project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resolve software bugs, ensuring that delivered products were reliable and met the rigorous standards expected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integrated seamlessly with front-end applications to provide users with an efficient interface for project management and analytics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user training materials that helped clients understand new software solutions and analytics tools, which contributed to smoother transitions during system upgrades and enhanced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collaborative development efforts, allowing for transparent tracking of software changes and code review processes among team members during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user acceptance testing (UAT) with clients to validate software performance and reliability, leveraging feedback loops to iterate and refine product offerings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communication with project stakeholders, ensuring that software development aligned closely with business objectives in the civil engineering sector, fostering effective teamwork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 tools into civil IT platforms to extract valuable insights from user data that informed future software enhancements and capabilities, bridging the gap between technology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coached junior developers on both technical skills and project workflows, ensuring quality and consistency in software production while creating a supportive learning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simultaneous software development projects while ensuring all deliverables were met on time and within scope, showcasing strong organizational skills and the ability to navigate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