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engineer with over 11 years of experience in designing and developing web and mobile applications. Proven expertise in building SDKs, APIs, and developer tools. Strong communicator with a focus on community engagement and collaboration in open-source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Python, Java, C#, Rust, Kotlin, Scala, Haskell,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Spring, Express.js, Flask, Django, Ruby on Rails,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Continuous Deployment, Infrastructure as Code, Version Control (Git)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GraphQL, Service-Oriented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open-source SDKs at Blend360,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effective cloud integrations and enhance cross-platform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project teams to develop and implement innovative features that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infrastructure and application performance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community members to gather feedback and iteratively build solutions, fostering a collaborative environment while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user-centric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SDK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scopes, leading discussions that influenced product roadmaps and established clear objectives aligning with community needs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and documentation for SDKs, focusing on performance and maintainability, guiding team adoption of industry-standard frameworks and ensuring quality assurance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 contributions, promoting awareness and usability of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collaboration and establishing a strong network among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resource provisioning while minimizing overhead and maximizing deployment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development, structuring code for scalability and paving the way for future enhancements and capabilities to thrive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best practices for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team productivity and fostering a strong learning culture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cutting-edge cloud technologies, elevating team skills and driving a culture of continuous improvement and technological advancement within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deployment strategies and enabling faster iteration cycles through automation and streamlined team workflows to produce reliable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product offerings by analyzing industry trends related to community needs and emerging technologies, ensuring Blend360 remains at the forefront of cloud engineering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technical debt within existing codebases, enhancing application performance, maintainability, and the overall developer experience and community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collaborative discussions around architectural decisions that impacted the scalability and maintainability of cloud-based solutions, emphasizing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cloud ecosystems,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modern deployment practices that leverage the best tools for cloud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software solutions at Infotech that supported digital construction management tools for planning and bidding,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streamline processes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backend services that interfaced with various data inputs, enhancing efficiency in construction project inspections and ensuring robust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customize software tools that adhered to industry standards, emphasizing the need for reliable and maintainable applications to support their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of project features, conducting frequent sprint reviews to align software functionalities with client specifications and ensure that project requirements were met timely.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evaluation of emerging technologies and tools in support of the civil IT landscape, influencing product development based on technical advancements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cloud-hosted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project data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remote access to construction management applications and fostering collaboration in paperless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user-centric design discussions and prototyping sessions to shape the development of application interfaces, prioritizing usability for contractors and project managers in civil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trades and discussions with civil IT experts to better understand their needs, translating these insights into actionable software development strategies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integration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exchange between civil engineering software tools and external applications, enhancing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initiatives on new software features for internal teams and clients, equipping users with the knowledge needed to harness the full potential of developed applications and improve their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into construction management software upgrades, aligning technical advancements with changes in civil engineering practices to enhance product relevance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internal hackathons aimed at fostering innovative solutions in civil IT, showcasing the potential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creative problem-solving within the field.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