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Principal Data Scientist with over 11 years in software development, focusing on AI and Machine Learning across various industries. Driven by a passion for data, I excel in leading strategic projects, mentoring teams, and developing scalable solutions using cloud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SQL, R, Java, C++, MATLAB, Scala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Keras, Apache Spark, XGBoost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Cloud Platform, AWS, Azure, Vertex AI, BigQuery, Databricks, dbt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 Lakes, ETL tools, Apache Kafka, MongoDB, PostgreSQL, Hadoop, Airflow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&amp; Collaboration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Docker, Kubernetes, Agile methodologies, CI/CD pipelines, Visual Studio Code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design and development of machine learning solutions, applying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to solve complex business challenges and improve overall decision-making processes across different client sectors.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refine requirements for data science projects, ensuring alignment with client goals by translating technical objectives into understandable terms for diverse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data scientists on best practices in coding and deployment, fostering an environment of continuous learning and innovation that led to more efficient project timelines and higher code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scalable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 Platform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BigQuery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Vertex 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performance and reduced deployment times across numerous data-driven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projects through all phases of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science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lifecycle from data discovery to deployment, ensuring solutions not only met but exceeded client expectations and provided measurable business value.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robust data pipelines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Airflow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smooth data integration and workflow automation, enhancing overall project efficiency and reliability in data processing.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advanced statistical analysis and modeling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various libraries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Scikit-learn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informed business strategies based on predictive analytics results.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for data governance and compliance, particularly concerning healthcare data, ensuring adherence to required standards throughout project lifecycles and minimizing associated risks.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experiments to validate model effectiveness in real environmental scenarios, ensuring accurate and reliable outcomes aligned with business context and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collaboration and innovation within the team by hosting regular knowledge-sharing sessions and encouraging experimentation with new technologies and techniques in AI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stakeholder meetings to clarify project objectives and gather feedback, refining deliverables based on evolving client needs and ensuring alignment with overall strategies and priorities.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materials and led workshops for internal teams on the application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methodologies, enhancing the team's competency and capability in delivering high-quality solutions to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applications to enhance the reproducibility of machine learning experiments and streamline deployment processes across various environments and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industry conferences and workshops to stay updated on emerging trends and technologies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incorporating new insights into project work for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software solutions that streamlined construction management processes, leveraging digital techniques to enhance efficiency and communication among stakeholders in the civil IT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cross-discipline teams to refine software requirements, ensuring digital solutions met the specific needs of civil engineering workflows, including bidding and planning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and analyze large datasets related to construction projects, optimizing data retrieval and processing times to enhance project management capabilities and decision-making.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plugins and tools for project management applications used in the construction industry, integrating seamless data workflows that reduced manual intervention and increased overall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in software development processes, fostering an environment of collaboration, adaptability, and continuous improvement across teams tasked with digital transformation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training programs for end-users of civil IT solutions, ensuring proficiency in digital tools and enhancing user adoption through effective communication and instructional design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troubleshooting and provided technical support for various digital solutions in construction management, ensuring minimal downtime and swift resolution of technical issues to maintain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review sessions with clients to gather feedback and iteratively refine software features, ensuring that solutions align closely with evolving needs of the civil engineering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requirements and documented specifications to guide the development of digital systems tailored specifically for construction project management, enhancing functionality and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architecture discussions, promoting best practices in software design to ensure scalability and maintainability within the developed solutions for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