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Software Engineer with over 11 years of experience in software development focusing on web and mobile applications. Proven expertise in leading development teams, crafting innovative solutions, and effectively communicating technical concepts. Skilled in both back-end and front-end technologies, ensuring robust and maintainable system designs.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R, SQL,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React, Angular, Node.js, TensorFlow,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ElasticSearch, Hadoop, Apache NiFi, Kafka,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OpenStack,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Technologies:</w:t>
      </w:r>
      <w:r w:rsidRPr="003813CA">
        <w:rPr>
          <w:rFonts w:ascii="Arial" w:eastAsia="Century Gothic" w:hAnsi="Arial" w:cs="Arial"/>
          <w:sz w:val="22"/>
          <w:szCs w:val="22"/>
        </w:rPr>
        <w:t xml:space="preserve"> ArcGIS, QGIS, GeoServer, MapReduce, Geospatial Analysis, GIS APIs, Leaflet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multidisciplinary software team to design and develop discovery automation tools that effectively addressed complex geospatial analysis needs, optimizing performance by integrating multiple data sources and technologies seamlessly into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user stories into actionable tasks by serving as the SAFe Product Owner, prioritizing project backlogs, aligning development efforts with operational goals, ensuring timely delivery of impactful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scripts to manipulate large datasets efficiently while ensuring robust integration with existing systems and user interfaces for enhanced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cloud-based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scalable application architecture within hybrid environments, promoting rapid iteration and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clearly to both technical and non-technical stakeholders, enabling smooth collaboration and understanding while managing expectations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and debugging of applications, ensuring high-quality code and compliance with security protocols, thus enhancing system reliability and enhancing user trust in deployed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user documentation for complex tools, ensuring comprehensive guidance was available for end-users, thereby improving user adoption rates and fostering positive engagement within operational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to gather user feedback and requirements, leading to software iterations that directly addressed user needs while promoting a culture of continuous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refine workflows and increase team efficiency, ensuring the project was always on track, while promoting an adaptable environment that encourages innovation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team members to enhance their understanding of geospatial technologies, ensuring alignment with industry trends and improving overall team competency.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insights on their operational needs, translating these into technical specifications that fuel the development of effective software solutions tailored to their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high-level operational geospatial processes, analyzing their impact on project deliverables and integrating necessary adjustments to optimize functionality and user experience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users to test and validate software features, ensuring alignment with functional requirements and fostering a strong feedback loop to enhance future project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big data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for complex analytical tasks and providing deeper insights from diverse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application updates utilizing CI/CD practices, ensuring a streamlined approach to releases and minimizing downtime while enhancing continuous delivery mechanisms.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the civil IT sector, ensuring efficient planning and execution of projects while utilizing tools to streamline communication and documentation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robust software solutions tailored specifically for civil projects, enhancing the bidding and contract management processes through innovative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geospatial analysis into project planning,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scripting languages to visualize and interpret complex datasets for actionable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system enhancements, translating operational needs into technical specifications effectively, ensuring all solutions aligned with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solutions to automate various aspects of civil project management, reducing manual intervention and enhancing operational efficiency across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applications for project tracking and management, ensuring seamless interaction between platform components and service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for project management applications, streamlining user interactions and improving the overall customer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software applications, promoting effective use of tools and enhancing user satisfaction across diverse teams involved in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management to maintain and optimize data integrity within systems, utilizing relational databases while implementing efficient data backup and recovery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performance using analytical tools, ensuring compliance with specifications and identifying potential areas for improvement in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to discuss project roadblocks and collaborate on solutions, fostering a team environment focused on innovation and overcoming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changes in project scope and requirements, leveraging a solution-oriented attitude to steer projects back on track without sacrificing quality or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