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Senior Software Engineer with over 11 years of experience in software development focusing on web and mobile applications. Proven expertise in TypeScript, Node.js, and AWS technologies with a strong understanding of healthcare systems, particularly Epic EHR integrations. Adept at leading teams, driving architectural decisions, and mentoring junior developers to ensure high-quality software delivery that aligns with organizational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C#, Go,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Angular, Express, NestJS, Redux, Next.js,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Lambda, DynamoDB, S3, API Gateway, CloudFormation, Docker,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Healthcare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FHIR, HL7, CDS Hooks, SMART on FHIR, Epic EHR APIs, Interoperability Solutions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CI/CD, Jenkins, Postman, Docker, Kubernetes,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architecture for Epic-integrated applications, ensuring the delivery of high-performance solutions that markedly improve patient outcomes and operational workflows in healthcare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mentoring programs focused on best practices for coding, deployment, and maintenance in the scope of full stack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AWS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understand user needs and technical requirements, translating them into effective solutions while managing trade-offs and feasibility concerns surrounding software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serverless architecture to streamline clinical decision support systems, enhancing functionality and user engagement for healthcare professionals across various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extensive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FHIR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HL7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to ensure seamless healthcare data exchange, focusing on point-of-care integrations that directly impact clinical workflows and patient care.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development of robust CI/CD pipelines facilitating agile software deployment processes that increased release frequency while maintaining quality and reliability of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relational and cloud environments to develop efficient data storage solutions that effectively support high-volume application usage and analytics needs within healthcare.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stakeholders to define project scopes and determine feature implementations, guiding teams through the technical landscape to align product capabilities with strategic health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technical excellence by enforcing stringent coding standards during code reviews, and actively engaging in pair programming sessions to uplift collective engineering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and deliverables while providing technical oversight throughout the software development lifecycle, leading to improved team cohesion and project alignment on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adopted new technologies conducive to enhancing the developer experience and operational efficiency, ensuring that the organization remains at the forefront of tech innovation in healthcare.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engaging workflow tools to optimally support clinical processes such as quality management, risk adjustment initiatives, and patient attribution, directly addressing the challenges faced by healthcare providers.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subject matter expert on Epic-EHR system integrations within the software engineering team, driving strategic decisions around integration solutions that elevate user experience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awareness of industry trends in healthcare technology and software development techniques to continually inform the team’s approach to problem-solving and feature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alongside development processes to enhance software quality and reliability, focusing on user-centric features that are crucial for healthcare delivery.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digital solutions that significantly optimized planning and management processes for civil IT projects, facilitating improved collaboration and communication among stakeholders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gather requirements and guide the software development efforts for solutions aimed at enhancing inspection and contracting procedures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software components and tools, notably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create modular solutions for the civil engineering industry that improved resource allocation and task automation.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development of a paperless contracting solution, streamlining the bid and execution process, and greatly enhancing organizational efficiency while reducing operational costs and time delays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infrastructures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processing, ensuring smooth communication channels and data accuracy across multiple project phases within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to ensure digital tools aligned with regulatory requirements while effectively addressing the needs of end-users in both planning and execution stages.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client-facing meetings, demonstrating our innovative solutions and gathering feedback that informed iterative development cycles and improved user satisfaction with the software provided.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applications, drawing from my extensive knowledge base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to facilitate effectively managed deployments of civil engineering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documentation to assist team members and clients in understanding and maximizing the use of innovative tools designed for construction and inspection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detailed logs of project progress and technical hurdles, offering insights that enhanced future project planning efforts across various software initiatives by leveraging lessons learned.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technologies to facilitate data sharing and remote collaboration among teams, significantly reducing the barriers posed by traditional civil engineering project workflows and enhancing overall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integrations with external data systems, enabling data exchange capability that significantly improved analysis and reporting tools essential for civil construction decision-making.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