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motivated software engineer with over 11 years of experience in full stack development with a focus on web and mobile applications. Proficient in utilizing advanced technologies to create and maintain scalable applications that meet complex business requirements. Demonstrated expertise in Angular, Java/Spring, and cloud technologies, while fostering collaborative working relationships across teams to drive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JavaScript, Python,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Spring Boot, Angular, React,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GitHub,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and APIs:</w:t>
      </w:r>
      <w:r w:rsidRPr="003813CA">
        <w:rPr>
          <w:rFonts w:ascii="Arial" w:eastAsia="Century Gothic" w:hAnsi="Arial" w:cs="Arial"/>
          <w:sz w:val="22"/>
          <w:szCs w:val="22"/>
        </w:rPr>
        <w:t xml:space="preserve"> REST, SOAP, JSON, XML,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JUnit, Mockito, Selenium, Cypress,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financial advisors,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improve client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teams in </w:t>
      </w:r>
      <w:r w:rsidRPr="003813CA">
        <w:rPr>
          <w:rStyle w:val="span"/>
          <w:rFonts w:ascii="Arial" w:eastAsia="Century Gothic" w:hAnsi="Arial" w:cs="Arial"/>
          <w:b/>
          <w:bCs/>
          <w:sz w:val="22"/>
          <w:szCs w:val="22"/>
        </w:rPr>
        <w:t xml:space="preserve">sprint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patterns for efficient coding practices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timeliness and quality in delivery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speed and scalability for applications serving thousands of investment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coverage and enabling quicker identification of defects during various stages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gather requirements, ensuring technical solutions aligned with business objectives while cultivating strong interpersonal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coding best practices and the use of collaborative tools like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processes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improving the efficiency of application management and deployment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conducting code reviews and maintaining adherence to standards, enhancing overall code quality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staying updated on new technologies and industry trends to maintain competitive edge in software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collaborations to inspire creativity and innovation in software development projects, enhancing engagement and team dynamics.  Enhanced system performance through optimization of critical business logic, while documenting processes for future reference and compliance.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digitize civil IT processes for project planning,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improve collaboration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efficient information retrieval essential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and integrated modern web service APIs using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exchanges between multiple platforms and existing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easy-to-use dashboards and reporting tools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enhanced data visualization capabilities for project bids and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and design to implementation and maintenance, ensuring timely delivery of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solution, leveraging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to improve accessibility and streamline contract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clients to identify needs and translate them into technical specifications, enhancing user satisfaction through tailored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business continuity efforts by providing timely system maintenance and troubleshooting, reducing downtime and fostering trust with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knowledge-sharing sessions, enhancing team capabilities and promoting best practices in software development and project delivery. Facilitated documentation efforts, ensuring consistency and reliability in all phases of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