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dedicated frontend engineer with 11 years of software development experience, specializing in web and mobile applications. Deep expertise in React, TypeScript, and GraphQL with a focus on creating high-quality user experiences and mentoring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Elm,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Redux,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npm, Yarn, Gulp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Apollo Client, Firebase,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Cypress, Enzyme,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Git, Docker, CI/CD, Agile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user-friendly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high-quality user experience through effective collaboration with UX designers and backend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established best coding practices that enhanced the team’s knowledge of modern frontend technologies and improved code quality across the codebase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strategies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increased code coverage and the identification of potential bugs early in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successful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fetching, resulting in improved performance of web applications by optimizing the number of network requests made to the server.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sprint planning sessions and retrospectives, fostering a culture of continuous improvement in software development processes, which increased the team's velocity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stakeholders to gather technical requirements and translate them into scalable frontend solutions aligned with the business goals of Upserve.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comprehensive documentation system that streamlined onboarding processes for new team members and provided clear guidance on project standards and conventions.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providing constructive feedback to enhance team productivity and promote adherence to established coding standards and architectural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across complex applications, facilitating efficient state transitions and improving maintainability and scalability for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functional programming concepts and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Ramda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Reselect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reusable and maintainable code, increasing code modularity and reducing redundancy.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recruiting top talent, conducting technical interviews for prospective frontend engineers, contributing to the growth of the development team’s capabilities and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DevOps team to refine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tools, resulting in smoother production releases and reduced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authentication and real-time data, improving application responsiveness and enabling a more dynamic user experience for Upserve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optimizing asset management and bundling, enhancing the performance of frontend applications through reduced load times and efficient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awareness of industry trends and emerging technologies, consistently pushing for adoption of best practices within the team to keep Upserve's offerings competitive and cutting-edge.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applications focused on enhancing the user experience for civil IT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innovative features that support construction management, integrating user feedback into the development process to drive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and execution of projects related to digital solutions for construction and inspection, ensuring that frontend components seamlessly integrated with backend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state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consistency in application state, enabling efficient handling of data changes within complex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maintainability by developing and documenting reusable components and hooks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reducing redundancy and improving team efficiency through shared code.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client-facing presentations and demos to showcase product enhancements and new features developed for civil IT applications, increasing stakeholder engagement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transition from traditional software systems to digitized platforms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frontend-backend integration, improving data flow and accessibility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solutions by incorporating customer insights directly into development, advancing the usability and effectiveness of civil IT products delivered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 from internal services, ensuring a responsive experience for users navigating complex datasets and information hierarchies.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focused on best practices, ensuring all releases met high standards of quality, security, and compliance with civil IT regulations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that enhanced collaboration among developers, QA, and product owners to achieve alignment on project goals that positively influenced market competitiveness.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delivery of training sessions on new tools and frameworks adopted by the team, ensuring that all members were equipped with the latest knowledge and skills.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