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engineering professional with over 11 years in the tech industry, specializing in web and mobile applications development. Proven expertise in API design, developer ecosystems, and cloud-based solutions for financial institutions. Adept in leading architectural decisions and ensuring security and scalability in digital banking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C#, Go,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Angular, Django, Flask, GraphQL,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CloudFormation,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Postman, Apigee, Git, CI/CD, Jenkins, GitHub, Bitbucket,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Swagger, gRPC, API Gateway, OAuth, JWT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 highly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enhancing client interactions through improved APIs and fostering seamless integration with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teams to ensure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stringent compliance standards while mentoring junior engineers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financial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best-in-class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documentation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specifications, enabling developers to quickly onboard with clear guidelines and use cases for effective API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extensive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API performance, security, and reliability, collaborating closely with stakeholders to align on necessary features and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regression and unit tests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code quality and reduce the time required for troubleshooting and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partners and developers to foster communities around our APIs, organizing workshops and hackathons to promote use cases and gather actionable feedback for future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ensuring continuous integration and deployment processes were streamlined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faster deployment cycles for new features while maintaining high service availability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developer feedback metrics and enhanced APIs based on real-world usage patterns, enabling proactive adjustments that drove adoption among internal and external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long-term technology strategy and roadmap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initiatives, articulating a vision that aligned with product goals and market trends in digital banking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industry compliance by overseeing the integration of security standards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ecosystem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software products meet regulatory obligations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facilitating a culture of quality engineering while promoting open discussions that enhanced team collaboration and knowledge sharing among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projects focused on the development of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for enhanced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 banking applications across multiple devices and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competitor strategies and industry trends, integrating findings to optimize our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platform's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against competitive offerings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banking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cutting-edge technology stacks and tools to continuously innovate the platform’s capabilities, ensuring Candescent remains at the forefront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banking transformation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utilized by over 100 clients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streamlining data transactions and improving the efficiency of service delivery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connecting various project management tools, enhancing information flow between systems and contributing toward operational efficiencies in construction and bid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multi-disciplinary teams to deliver seamless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 planning and execution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user-friendly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reporting capabilities through the development of customized dashboards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to visualize complex datasets effectively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gathering and analysis sessions, translating client needs into technical specifications aimed at improving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the development of comprehensive user guides and documentation to support external users, ensuring ease of use across a variety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software development lifecycle, facilitating efficient project execution while fostering communication among team members and stakeholders during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quality assurance processes for web applications, ensuring the software met predefined standards in performance, security, and compliance with established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adoption of testing frameworks, ensuring thorough unit testing of critical application components and addressing bugs proactively before deployments into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juniors and new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 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competency of the team and contributing to building a culture of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business intelligence tools to assess user feedback on existing applications, informing strategic decisions that shaped product roadmaps and client offerings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reports on application performance and user satisfaction metrics to facilitate stakeholder discussions regarding future enhancements and prioritize feature requests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