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in designing and deploying innovative web and mobile applications. Proven expertise in Microsoft Power Platform, including Power Apps and Power Automate, alongside C#.NET, JavaScript, and React for dynamic client solutions. Strong background in agile methodologies to enhance collaboration and ensure project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C#.NET,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Angular,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Microsoft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Power Platform, Power Apps, Power Automate, SSRS,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Dataverse, FetchXML, Dataverse Web API, SQL Server,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Visual Studio, Azure DevOps, Jira,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Test-Driven Development, User-Centered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components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Power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enhance user experience and operational efficiency for clients in the justice sector,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Canvas Apps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Model-Driven Apps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numerous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 Dataverse entities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forms, views, and dashboards, actively collaborating with product BAs and end-users to align designs with functional requirements for improved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Automate 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operations and automate routine tasks, significantly reducing response times and improving workflow efficiency across various organizational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shared knowledge within the team to maintain high standards of code quality and reusability, fostering a collaborative development environment focused on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SSRS Reports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analytical needs of the organization, ensuring accurate data representation and ease of access for various stakeholders in the corrections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continuous integration, effectively managing development activities and timelines to ensure on-time delivery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cross-functional teams, demonstrating strong communication skills to gather requirements and relay project updates while addressing any emerging issues efficiently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maintained technical documentation to facilitate knowledge transfer and onboarding of new team members, adhering to best practices in software development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Dataverse plugins to enhance application functionality and support backend processes critical to the operational workflow of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problem-solving sessions with project stakeholders, assessing multiple alternatives and determining the best course of action to evolve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several challenging projects, nurturing professional growth while striving to produce technically sound solutions tailored to the needs of public safety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in fast-paced environments, absorbing feedback and adjusting development strategies to incorporate new requirements and technologies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Exhibited a humble and solutions-focused approach to collaborative efforts, nurturing a respectful environment that empowered team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prototype applications elucidating concept feasibility and technical requirements, engaging stakeholders early in the design process to mitigate future adjustments.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while addressing user feedback across the lifecycle of application development, striving for exceptional product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solutions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Dynamics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develop critical applications, ensuring alignment with evolving business needs for civil IT projects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construct interactive user interfaces for web applications that support project management functions within civil IT, effectively improving user experience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key automation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Automate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efficiency of reporting processes in project management, facilitating seamless operation from bidding through inspection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clients to identify software requirements for digital solutions in construction management, leveraging technical expertise to translate needs into effective development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including Scrum to deliver software iterations in a timely fashion, maintaining constant dialogue with stakeholders to align progress with project expectations and enhance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testing and debugging techniques for web applications, ensuring high performance and responsiveness in solutions designed for the construction industry and digital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within the team to review emerging technologies, advocating for continual learning and IT best practices to maintain competitive edge in digital solutions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reporting within applications, ensuring accurate data retrieval and analysis for project stakeholders on performance metrics and operational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migrating legacy systems to newer technologies, embracing modern frameworks and tools to enhance productivity and promote sustainable software practices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manuals and operational documentation to support non-technical users navigating newly developed software applications in digital solutions for civil IT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trained junior developers and interns on best practices in software development, emphasizing the importance of version control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collaborative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clients to gather feedback on digital solutions, proactively addressing pain points and implementing suggested enhancements to improve user satisfaction and system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