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Pod Engineering Lead with over 11 years in software development, focusing on web and mobile applications. Proficient in leading cross-functional teams, delivering complex technical solutions, and engaging in impactful product discussions. Proven track record in operational excellence and fostering collaboration across engineering, product management, and design.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Ruby, Go, Java, C, JavaScript, TypeScript, HTML5</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React, Angular, Node.js, Django, Flask, Spring Boot, Ruby on Rails, Express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and Storage:</w:t>
      </w:r>
      <w:r w:rsidRPr="003813CA">
        <w:rPr>
          <w:rFonts w:ascii="Arial" w:eastAsia="Century Gothic" w:hAnsi="Arial" w:cs="Arial"/>
          <w:sz w:val="22"/>
          <w:szCs w:val="22"/>
        </w:rPr>
        <w:t xml:space="preserve"> PostgreSQL, MongoDB, MySQL, Redis, Elasticsearch, DynamoDB, SQLite, Oracle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and CI/CD:</w:t>
      </w:r>
      <w:r w:rsidRPr="003813CA">
        <w:rPr>
          <w:rFonts w:ascii="Arial" w:eastAsia="Century Gothic" w:hAnsi="Arial" w:cs="Arial"/>
          <w:sz w:val="22"/>
          <w:szCs w:val="22"/>
        </w:rPr>
        <w:t xml:space="preserve"> Docker, Kubernetes, Jenkins, Terraform, AWS, Azure, Git, Bitbucket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and Services:</w:t>
      </w:r>
      <w:r w:rsidRPr="003813CA">
        <w:rPr>
          <w:rFonts w:ascii="Arial" w:eastAsia="Century Gothic" w:hAnsi="Arial" w:cs="Arial"/>
          <w:sz w:val="22"/>
          <w:szCs w:val="22"/>
        </w:rPr>
        <w:t xml:space="preserve"> REST, GraphQL, gRPC, SOAP, WebSocket, Firebase, AWS Lambda, Twilio</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effectively with product management and design teams to conceive, prototype, and deliver innovative healthcare software solutions aligning with strategic objectives and fostering interdisciplinary synergy for comprehensive project realization and continuity.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and implementation of a streamlined software architecture, significantly enhancing system performance and scalability while ensuring seamless integration of multiple technologies to provide a robust user experience for our healthcare clients.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high-level technical discussions and design reviews, utilizing strong communication skills to articulate complex ideas clearly to stakeholders and team members, facilitating informed decision-making throughout the software development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through code reviews and technical guidance, enriching team capability and knowledge sharing, while fostering an environment of learning and support that aligns with company values of collaboration and continuous improvement.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rigorous testing and debugging, employing modern methodologies and tools to ensure software quality and reliability, responding proactively to issues that might otherwise compromise user satisfaction and operational excellence.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agile methodologies and development practices, promoting iterative development cycles that improved responsiveness to evolving requirements and enhanced team adaptability toward dynamic project landscapes.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data engineering principles to analyze user interaction and healthcare metrics, leveraging insights to influence product enhancements and technical solutions that elevate physician and patient experiences within the healthcare delivery model.</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collaboration across diverse teams to ensure coherent alignment of technical solutions with business goals, driving timely, successful product launches while addressing technical debt and fostering sustainable development initiatives.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deployed distributed systems leveraging cloud technologies, ensuring high availability and redundancy while simplifying backend complexities to maximize efficiency and responsiveness of healthcare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Initiated regular cross-functional workshops to bridge gaps between technical and non-technical team members, enhancing mutual understanding of software functionalities and stimulating engagement among all project participants in discussions.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comprehensive documentation for system architectures and technical specifications, ensuring clarity and accessibility of information to support ongoing maintenance and guide future development efforts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advanced problem-solving skills to address urgent technical challenges, collaborating with engineers and product teams to deliver innovative solutions that directly reflected business objectives and enhanced overall service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source control effectively, engaging in version management principles to coordinate concurrent development activities while ensuring the integrity and evolution of code bases across projects and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shift-left approach in the development phase by incorporating testing and quality assurance early in the product lifecycle, significantly reducing bug counts and enhancing customer satisfaction through proactive quality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culture of high performance and accountability within the engineering team, promoting ownership of project tasks and instilling best practices that align with the overarching goals of healthcare improvement.</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design and development of comprehensive civil IT solutions, contributing to efficiency improvements and cost savings in digital planning, bidding, construction management, and inspection processes for various governmental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project management teams to refine project scopes and eliminate ambiguities, ensuring clarity in requirements for successful software solutions that meet civil engineering industry standards and client expectations.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intuitive user interfaces for civil IT applications, leveraging modern UI frameworks to enhance user experience and facilitate seamless interactions for project stakeholders in the construction and engineering sectors.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legacy systems with modern technologies, ensuring smooth transitions and upgrades that align with business objectives while minimizing disruptions during migration processes for critical civil engineering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cross-disciplinary teams to gather requirements and feedback, integrating user insights into the development process for enhanced functionality and reliability in civil engineering software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system testing and user acceptance evaluations, ensuring final deliverables reflected stakeholder requirements and maintained the quality necessary for supporting civil engineering professionals and project managers.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Rendered technical support and training for clients on civil IT applications, emphasizing usability and functionality to address concerns and maximize the effectiveness of IT solutions in facilitating project goals.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document management systems that support paperless contracting and automated reporting, thus aligning with industry trends toward digitization and efficiency in the construction field.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secure data handling and user authentication processes to safeguard sensitive information related to civil engineering projects while complying with industry regulations and standards applicable in the domain.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Introduced effective project management tools and practices that streamlined development workflows and enhanced communication among engineering teams, enabling successful collaboration on complex software projects within civil IT contexts.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software performance post-deployment and provided timely updates, engaging in proactive maintenance activities to rectify and optimize functionalities based on user feedback and emerging requirements in civil engineering operations.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and technical specifications for all phases of civil IT projects, facilitating knowledge transfer among team members and ensuring ongoing support for users post-implementation in their engineering tasks.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