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focusing on web and mobile applications. Adept in developing solutions using PHP, JavaScript, and modern frameworks like Laravel and React. Excels in problem-solving and collaborating within distributed teams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Python, HTML, CSS, SQL, MySQL,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Laravel, React, Vue.js, Drupal, WordPress, Node.js, Express.js,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Lando, Git, Bash, MacOS, Linux, Visual Studio Code,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Practices:</w:t>
      </w:r>
      <w:r w:rsidRPr="003813CA">
        <w:rPr>
          <w:rFonts w:ascii="Arial" w:eastAsia="Century Gothic" w:hAnsi="Arial" w:cs="Arial"/>
          <w:sz w:val="22"/>
          <w:szCs w:val="22"/>
        </w:rPr>
        <w:t xml:space="preserve"> Scrum, Kanban, Test-Driven Development, Continuous Integration, Continuous Deployment, Pair Programming, Retrospectives, Daily Standups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Styles:</w:t>
      </w:r>
      <w:r w:rsidRPr="003813CA">
        <w:rPr>
          <w:rFonts w:ascii="Arial" w:eastAsia="Century Gothic" w:hAnsi="Arial" w:cs="Arial"/>
          <w:sz w:val="22"/>
          <w:szCs w:val="22"/>
        </w:rPr>
        <w:t xml:space="preserve"> RESTful, MVC, OOP, FRP, Microservices, Serverless, Event-Driven, GraphQL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web applications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user experiences and high performance across a variety of projects in collaboration with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complex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client-side features, focusing on performance optimization and user interaction improvements in line with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RESTful APIs, ensuring smooth data exchange and system interoperability, while adhering to industry standards and ensuring comprehensive documentation for future scalability and maintenance.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pair programming sessions, fostering a collaborative environment that promoted knowledge sharing and continuous improvement of coding standards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Docker and Lando to streamline development workflows, enabling rapid deployment and consistent environment setups, which improved team productivity and reduced onboarding time for new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and retrospectives, to ensure alignment on project goals and deliverables while adapting to changing client requirements and deadlines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resolved critical bugs, optimizing system performance through rigorous testing and quick resolution strategies to enhance user satisfaction and maintain client trust.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UX/UI designers to create intuitive interfaces, ensuring that the final product aligns with user needs and business goals, enhancing overall application usability and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implement automated testing solutions, increasing application reliability and accelerating development cycles amid fast-paced project demands and tight release schedules.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helping to elevate team performance through guidance and support in development methodologies and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coding processes, system architectures, and technologies employed in projects, ensuring clarity and ease of understanding for all team members and facilitating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database structures by refining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that improved data retrieval times and reduced server load, contributing to a more efficient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development processes by integrating tools like Git for version control, which improved collaboration and tracking of project changes within the team with comprehensive commit histories.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cloud deployments and configuration management practices, contributing to enhanced performance, scaling capabilities, and resource management through careful planning and implementation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application security by adhering to best practices for web development, ensuring that data integrity, user confidentiality, and application resilience reflected industry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end-to-end web solutions for civil engineering projects, employing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custom applications that streamlined digital planning and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project requirements, translating complex specifications into actionable tasks while ensuring regular feedback loops with the client to meet expectations precisely.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teams to create a flexible project management system that enhanced productivity and adaptability in the face of evolving client requirements and project scopes.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for backend data management, developing optimized queries that ensured effective data handling and quick access to relevant information for engineering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refactoring to enhance maintainability and scalability of legacy applications, applying current standards and technologies to ensure long-term project viability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team members on new technologies and trends in software development, establishing a culture of continuous learning and adaptation to industry changes and innovations.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provide technical insights and present solutions, ensuring alignment on project deliverables and maintaining transparency and communication throughout project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for different projects, ensuring that code quality was maintained, and that application behaviors matched expected conditions established at the start of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integration of state-of-the-art project management tools that allowed for better tracking of progress, changes, and responsibilities across teams engaged in diverse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documentation detailing system architectures and coding methodologies, promoting better understanding and ease of onboarding new developers to projects that required immediate attention.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implementation of paperless contracting solutions that reduced inefficiencies in construction management processes, demonstrating a commitment to innovation and modernization in the civil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collaboration tools and platforms, ensuring that teams working on engineering projects had access to real-time data and information, fostering a cooperative and informed work environment.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