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11 years of experience in software development, focusing on building and maintaining web-based and mobile applications. Proficient in designing scalable APIs and integrating AI capabilities, with a commitment to producing clean, maintainable code. Rich background in developing SaaS applications using industry-leading technologies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C#, JavaScript, Python, Java,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Laravel, React, Angular, Node.js,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Oracle, PostgreSQL, MongoDB,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Service-oriented Architecture, RESTful APIs, GraphQL,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LLM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GPT, TensorFlow, PyTorch, Natural Language Processing, Machine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workflows through intelligent automation and deep learning approaches to solve real-world business problems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connect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applications, improving user experience and operational efficiency while maintaining compliance with data privacy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client needs into robust software solutions, ensuring all developments aligned with business strategies and user requirements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design of microservices, establishing reusable components that streamlined deployment processes and reduced overhead when integrating new features in production-grade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performance tuning techniques and efficient data modeling strategies that maximized query responsiveness and minimized downtime during high traffic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continuous integration processes which ensured code stability and decreased time to deployment, fostering a culture of quality and robust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systems to improve readability and maintainability of the codebase, thus facilitating smoother collaboration among developers and enabling faster iterations based on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clean code principles, which significantly improved the overall quality and longevity of applications developed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data extraction and classification features of products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feature usage and satisfaction among end-users of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 and provided insights for building new features in existing products, aligning technological advancements with core business objectives and maximizing their strategic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to evaluate and adjust the behavior of AI-powered features, ensuring that resource allocation was efficient and cost-effective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mentorship sessions for junior developers, promoting knowledge sharing and adherence to coding standards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observability and logging mechanisms that improved system reliability and enabled quick identification of potential issues within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for feedback on product features, iteratively enhancing functionalities based on real-world performance and user experience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incorporation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systems, effectively future-proofing products and significantly enhancing their operational value even while reducing maintenance costs.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digital solutions within the civil IT sector, focusing on project management and collaboration systems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 between internal systems and third-party applications to enhance usability and streamline operations in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secure, scalable web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administrative overhead and improving productivity in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translating detailed operational needs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specifications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guided successful project execution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applying advanced database optimization techniques, ensuring efficient data retrieval and processing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leveraging sprint cycles to deliver incremental features that aligned closely with user feedback and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Coded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web applications for property management and inspection services, effectively adhering to client specifications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testing frameworks to validate code quality and execution efficiency, ensuring high reliability and functionality across various deployed environments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software deployment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environment consistency and reducing conflicts during build and deployment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stakeholders on newly implemented systems, ensuring smooth adoption and effective use of digital solutions in day-to-day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visualization tools that provided actionable insights for management reporting, assisting in strategic decision-making related to project timelines and resources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agile methodologies within the development team, fostering a culture of collaboration, continuous improvement and rapid product iterations ensuring higher customer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