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Engineer with 11 years of experience in software development, specializing in designing and maintaining scalable infrastructure for web and mobile applications, adept in CI/CD processes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Amazon EKS,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CI, Jenkins, GitHub Actions,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ELK Stack, Grafana, Prometheus, Datadog,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Bash, Python, Go, JavaScript, Ruby, Java, C#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processes and streamlined infrastructure management within a multi-cloud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consistent, repeatable delivery and enhancing overall deployment efficiency across development and operations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operated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improving orchestration and scaling capabilities, which resulted in increased application availability and reduced downtime during upgrades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development, ensuring seamless code integration and deployments,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collaborative tools for better team synergy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and observability solutions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visibility and incident response times while proactively managing incidents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instituted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reliability, incorporating industry standards and frameworks to continually improve operational efficiency and infrastructure resilience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preparation and compliance of infrastructure according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PCI DSS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engaging in auditing processes and proactive security measures within the infrastructure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documentation, streamlining knowledge sharing within the organization, which improved onboarding processes and ensured consistency in infrastructure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adaptability across technical teams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incident response and troubleshooting, effectively resolving operational challenges using strong analytical and problem-solving skills, ensuring minimal disruption to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system performance reviews, optimizing configurations and resources, aligning quickly to changing needs, and maintaining a proactive stance towards infrastructure health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enhancing infrastructure security, embedding security practices early in the deployment process, which reinforced compliance and minimized vulnerabilities across operational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align development practices with operational needs, effectively bridging the gap and improving communication across engineering disciplines while reducing silos in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and tools into existing architectures, ensuring longevity and adaptability of infrastructure systems while keeping current with technological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efforts for processes and technologies, fostering a culture of innovation and accountability, leading to enhanced DevOps effectiveness and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streamlining workflows for construction stakeholders involved 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architecture of software solutions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systems interoperability, ensuring smooth operations across the various tools and platforms used by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the project lifecycle of civil IT systems, effectively integrating client requirements into solutions while adhering to industry standards and regulations for construction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and managed database systems, focusing on performance tuning and scalability ensuring efficient data management for various projects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applications by managing batch process scripting and automated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intervention and increasing efficiency in systems operations for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system optimizations,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application performance, identifying bottlenecks, and developing strategic enhancements to align with user demands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delivering technical presentations to clients, providing insights on project scope and deliverables, while also acting as a liaison between stakeholders and development teams to enhance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deployment of solutions adhered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configuration management, employing operational principles that aligned with CI/CD methodologies and agile practices for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development and integration of systems that adhered to legal compliance within civil IT projects, promoting accountability and transparency across operational functionalities of client engagements.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workshops and requirements gathering sessions, effectively capturing and documenting workflow needs, ensuring that both frontend and backend solutions met user expectations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supported the continuous improvement of systems by analyzing user feedback and system performance metrics, which contributed to adaptations and refinements of civil IT solutions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QA teams to ensure seamless integration and thorough testing of systems before deployment, enhancing the reliability and performance of all civil IT projects undertaken by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