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proficient Software Engineer with 11 years of comprehensive experience in software development, specializing in web and mobile applications. Adept at building intuitive user interfaces and interfacing with back-end APIs. Demonstrated experience with React, Redux, Ruby on Rails, and a wide array of front-end technologies. Proven ability to mentor teams and enhance existing applications while adopting best practices in coding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 (ES6), HTML, CSS, Ruby,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Webpack, Babel,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PostgreSQL, ElasticSearch, RoR API, Amazon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scalability through component-based architecture to deliver optimal user experiences for client-facing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front-end best practices,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and promoting knowledge-sharing across the team to improve overall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DevOps teams to dissect feature requirements and ensure timely delivery of enhancements,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continuous feedback loops for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optimizing applications for various devices and screen sizes while maintaining aesthetic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UI design initiatives by working closely with designers and stakeholders to translate mockups into functional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improving user engagement and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seamlessly integrate front-end components with back-end database systems, ensuring efficient data retrieval and user interactions while maintaining high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promoting best coding practices while improving team coding standards and fostering a culture of quality-driven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application's document-heavy functionalities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search capabilities to enhance user experience in data retrieval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into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while implementing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minimizing bugs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branching and merging strategies, to maintain a clean and organized codebase throughout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adaptation of development processes by providing feedback and suggestions, actively participating in retrospectives to implement improvements in the development cycle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styled-components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styling solution to manage component-specific styles and minimize stylesheet conflicts within a complex application ecosystem, ensuring a cleaner code base for the entire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cross-functional teams to align project goals and ensure all components of the application were compatible and met user specifications through detailed discussions and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experimented with new technologies and frameworks to keep abreast of industry trends and enhance technical knowledge, resulting in better decision-making on technology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new features and integrations, aiding in knowledge transfer and ensuring future developers could understand and maintain the code with minimal onboarding.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team of engineers in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functionalities in project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back-end framework, implementing RESTful APIs to support front-end applications that facilitate construction management and paperless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databases effectively, facilitating efficient data handling for various projects, particularly in construction and planning domains to improve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user-friendly and visually appealing, resulting in increased user satisfaction in applied civil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development tasks, ensuring project goals were met according to business needs and enhancing communication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improving project delivery timelines and fostering an environment of continuous improvement through effective sprint planning and retrospectives with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Capybara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testing coverage of applications, paving the way for reliable software that meets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junior team members, providing guidance on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robust applications and reinforcing the importance of code quality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reports and documentation on processes and development updates, facilitating smooth handovers and continuity in ongoing projects as personnel transitions occurred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development of internal tools to streamline workflow processes within the organization, enhancing overall efficiency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and contributed to industry seminars and workshops, bringing back valuable insights on emerging technologies and methodologies to improve current practices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troubleshoot and resolve application issues efficiently, enhancing application reliability while ensuring proper testing measures were in place prior to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