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engineering leader with over 11 years of experience in full lifecycle software development specializing in web and mobile applications. Proven ability to lead distributed teams, implement Agile methodologies, and innovate kiosk-based solutions. Strong background in C#, C++, .NET, and SQL Server, with a deep understanding of DevOps practices and fintech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JavaScript, Python, Java, HTML/CSS,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Framework, Entity Framework, React, Angular, Bootstrap, jQuery, ASP.NET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Methodologies, DevOps, CI/CD, TDD/BDD, Microservices Architecture, Version Control (Git), Containerization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Services:</w:t>
      </w:r>
      <w:r w:rsidRPr="003813CA">
        <w:rPr>
          <w:rFonts w:ascii="Arial" w:eastAsia="Century Gothic" w:hAnsi="Arial" w:cs="Arial"/>
          <w:sz w:val="22"/>
          <w:szCs w:val="22"/>
        </w:rPr>
        <w:t xml:space="preserve"> SQL Server, MongoDB, Azure SQL Database, Oracle, NoSQL, AWS,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Visual Studio, Team Foundation Server, JIRA, Confluence, Postman, Jenkins,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Quality Assurance:</w:t>
      </w:r>
      <w:r w:rsidRPr="003813CA">
        <w:rPr>
          <w:rFonts w:ascii="Arial" w:eastAsia="Century Gothic" w:hAnsi="Arial" w:cs="Arial"/>
          <w:sz w:val="22"/>
          <w:szCs w:val="22"/>
        </w:rPr>
        <w:t xml:space="preserve"> Selenium, JUnit, TestNG, SonarQube, Load Testing Tools, Test Automation, Code Review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software engineers and UI/UX designers in the development of innovative kiosk solutions, ensuring technical alignment with business goals and enhancing the user experience for financial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complete software development lifecycle utilizing Agile methodologies, coordinating efforts from initial requirements through architecture, deployment, and ongoing support to ensure high-quality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direct leadership to a dedicated quality assurance team, cultivating an environment of accountability and rigor in test planning, execution, and defect management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complex architectural decisions affecting kiosk platforms, translating business needs into robust technical solutions while maintaining adherence to best practices in coding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upheld best practices in automation for software delivery, integrating continuous integration and deployment (CI/CD) methodologies to streamline operations and increase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strategic collaborations with hardware engineering and product teams to ensure seamless integration of software components with related hardware and firmware for kiosk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vendor partnerships by managing service-level agreements, ensuring high standards of service delivery and operational support for kiosk technologies in diverse locations.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process improvement and automation across the kiosk development pipeline, leveraging new technologies and methodologies to boost productivity and reduce cycle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ongoing skill development by encouraging team members to engage in continuous learning opportunities and self-improvement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deep understanding of fintech trends and consumer demands, translating them into effective software solutions that aligned with user expectations and company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the software architecture discussions, enabling the team to make informed decisions about technology frameworks and project approaches that impact kiosk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and refining Coinstar's technology standards, driving increasing levels of maturity and efficiency in software delivery practices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successful agile ceremonies including daily stand-ups, retrospectives, and planning sessions, cultivating a collaborative environment focused on team objectives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innovative technologies to develop kiosk-based software that aligns with consumer needs, ensuring project alignment with Coinstar's strategic roadmap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vendor relationship management, actively working with third-party service providers to ensure steady operation and software performance across all kiosks.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for civil IT solutions, streamlining processes for planning, bidding, construction management, and paperless contracting, significantly enhancing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customer-facing applications within the construction domain, emphasizing project management and regulatory compliance for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concept through deployment and user support, ensuring applications met stringent industry standards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practices to improve collaboration and communication within engineering teams, enhancing responsiveness to changing project requirements and business priorities.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.NET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build back-end services that integrated smoothly with customer-facing interfaces and facilitated data management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practices including continuous integration and deployment, drastically reducing software release cycles while ensuring code quality and stability through rigorous QA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around enterprise-level software solutions, focusing on modular design and scalability for multi-user environments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training and development initiatives for team members, increasing overall technical efficacy and promoting knowledge sharing relevant to digital applications 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quality assurance activities to ensure applications were reliable and met specifications, using verification and validation techniques that included automated testing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user experience during the entire development process, actively soliciting and incorporating feedback to enhance application usability and functionality across the board.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provide technical advice, ensuring solutions were customized to meet diverse customer needs and project-specific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continuous improvement of development practices within the team, identifying areas for enhancement in both technical capabilities and project management methodologies to support project goals.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