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technology leader with over 11 years of experience in software and platform engineering. Proven track record in strategic cloud governance, infrastructure development, and team leadership, with expertise in AWS, Agile methodologies, and digital transformation initiatives.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Terraform, Kubernetes, CloudFormation, Docker, Azure DevOps,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Go, TypeScript, C#, Ruby,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React, Node.js, Django, Flask, Express.js,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MySQL, PostgreSQL, MongoDB, Redis, DynamoDB, SQLite, Oracle 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&amp; Collaboration:</w:t>
      </w:r>
      <w:r w:rsidRPr="003813CA">
        <w:rPr>
          <w:rFonts w:ascii="Arial" w:eastAsia="Century Gothic" w:hAnsi="Arial" w:cs="Arial"/>
          <w:sz w:val="22"/>
          <w:szCs w:val="22"/>
        </w:rPr>
        <w:t xml:space="preserve"> JIRA, Trello, Slack, Confluence, MS Teams, Zoom, Git, SVN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strategy and definition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enterprise applications while effectively collaborating with senior leadership and stakeholders, enhancing operational efficiency and aligning technology with business goals across diverse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faster deployment cycles and improved governance within the platform engineering team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cross-functional teams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Agile/Scrum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prioritize and deliver high-quality product features, ensuring timely feedback and continuous integration as well as iterative improvements in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relationships with internal and external stakeholders to understand critical customer needs, enabling tailored cloud product development that maximizes business and economic value for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enforced architectural guidelines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platform engineering projects to mitigate risks, ensure compliance, and maintain consistency with best practices in software delivery across cloud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provided mentoring to team members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transformation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technology trends, and governance frameworks to enhance team skills aligned with organizational objectives and digital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enterprise stakeholder management to advocate for the adoption of platform engineering products, successfully influencing key decision-makers and driving established guidelines for best practices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presentations to senior executives on the success of platform initiatives, effectively communicating the value of cloud services and fostering a culture of innovation and excellence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 robust training and development program for cloud engineers to address technical growth and align team capabilities with emerging technology trends vital for the evolving landscape of platform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performance metrics to quantify the success of cloud initiatives, presenting insights to management for informed decision-making and continuous improvement across enterprise operations. Scale solutions to meet evolving business demands.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digital platform for project management that streamlined workflows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collaboration among engineering teams while facilitating effective resource allocation and monitoring of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tools that supported project bidding and contract management solutions, ensuring compliance and operational efficiency while integrating seamlessly with existing IT infrastructure for optimal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the integration of electronic document management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paperless contracting solutions, dramatically improving documentation processes and reducing manual errors across projects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software solutions that enhanced construction management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iterate rapidly and deliver solutions that met project timelines and budgets.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of existing legacy systems to cloud-based solutions,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methodologies, which enhanced system scalability and performance for critical applications in the construction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monitor construction site conditions, significantly improving safety and project tracking capabilities for stakeholders involved in major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initiative to adopt automation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software quality and reduced the time spent on manual testing in development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best coding practices and technological advancements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fostering a culture of continuous improvement and knowledge sharing within the development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