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Machine Learning Engineer with 11 years of extensive experience in software development, specializing in web and mobile applications. Demonstrated expertise in improving machine learning models through research-based analysis, data engineering, and production deployment.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C++, C#, R, SQL, Scala,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XGBoost, Apache Spark, Apache Flink, H2O.ai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Apache Hadoop, Apache Kafka, Spark SQL, Airflow,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Azure,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Microservices, RESTful APIs, GraphQL, OAuth2,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machine learning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accuracy through iterative tuning of hyperparameters and feature engineering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data requirements, gathering insights and clarifying objectives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leadership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goals align with customer needs and technology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error analysis on over 60 machine learning models to identify performance bottlenecks, driving improvements through systematic experimentation with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 solutions for data handling tasks, enhancing the efficiency of data pipelines by implementing streamlined workflows within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contributor to deploying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 production, maximizing output from data sources while maintaining system stability and reliability under high-load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expertise in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research publications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computer vision and natural language processing, applying findings directly to improve operational performance and to refine existing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updates on model performance at team meetings, adopting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to prioritize developmental timelines and delivery of results within the product roadmap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further enhancing team competency through knowledge sharing and structured training workshops.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testing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performance, maintaining rigorous standards for deployment readiness across all projects undertaken within the division.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machine learning applications, enabling consistent development and deployment practices while reducing conflicts across varying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team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academic researchers to evaluate innovative technologies, fostering partnerships that would lead to significant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Diffbot’s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core autonomous knowledge extraction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retrieval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also evaluated new data sources that could potentially enhance the training datasets utilized for model refinement.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benefiting the scalability and ease of management of machine learning workflows critical to company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logging and monitoring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system failures and ensuring system reliability and uptime in critical production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continuous improvement initiatives focusing on the deployment of the latest tools and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H2O.ai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development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integrating machine learning components to enhance user engagement through personalized experiences and intelligent data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skills to develop high-performance algorithms for real-time data operations, contributing significantly to the precision and speed of civil IT infrastructure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create digital solutions that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paperless environment and simplifying bidding through innovative technology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 analyses for civil IT projects, generating detailed specifications which guided the successful implementation of software solutions that addressed client operational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through deep involvement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assuring that software updates aligned with user feedback and were implemented iteratively to reflect recurring improvements in program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inspection and monitoring processes within construction management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improving accuracy in project delivery through streamlined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tools for real-time performance tracking,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advanced visualization and actionable insights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best practices in system design and ensuring adherence to security protocols and compliance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experience by enhancing software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seamless communication pathways for users and data sources that powered application functionalities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 collaboration through effective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stakeholders were synchronized on project timelines and deliverables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for users to train on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onboarding time and enhancing user satisfaction with new technologies deployed.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research initiatives and contributed to the development of peer-reviewed publications in the field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proactive knowledge-sharing environment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