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focusing on developing scalable web and mobile applications. Proficient in C#, Java, Python, and cloud technologies like Azure. Proven track record of improving CI/CD pipelines, driving modernization of legacy systems, and mentoring junior engineers. Adept at troubleshooting complex systems and collaborating with cross-functional teams to deliver high-quality, enterprise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Ruby,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Django, Spring, Node.js, React, Angular, Vue.js,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Jenkins, CircleCI, Git, Docker,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IBM Cloud, Heroku, DigitalOcean, OpenShift, Cloud 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Postman, Jest, Mocha,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technical owner for multiple core applications, ensuring their stability and reliability, and demonstrated strong problem-solving skills by troubleshooting complex production issues effectively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legacy applications by identifying opportunities for refactoring and modernization, aligning technical decisions with strategic business goals to improve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deployment reliability and accelerating the CI/CD process across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design sessions and pair programming, fostering a culture of knowledge-sharing and encouraging best practices in coding standards and architectural principles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platform and infrastructure teams to ensure production readiness by enhancing operational tooling, implementing observability through metrics and logs, and meeting service-level agreements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including architectural diagrams, support playbooks, and coding standards guidelines that facilitated smoother onboarding and improved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cloud migration efforts by advocating for the adoption of serverless architectures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robust DevOps practices to streamline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architectural decisions that aligned with enterprise engineering standards, ensuring scalability and reliability in new software systems and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introduced new technologies and frameworks that enhanced team productivity and application performance while contributing to ongoing organizational modernization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metrics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 and service availability, enabling proactive troubleshooting and support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refine CI/CD pipelines, improving automation and deployment frequency which had a direct impact on overall development velocity and responsiveness to market changes.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scalable digital solutions to support planning, bidding, and construction management processes efficiently, emphasizing the integration of innovative technologies in a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solutions that improved document management and processing speeds, enhancing user satisfaction and operational efficiency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transform them into technical specifications, delivering tailored software solutions that directly met client needs and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within digital applications to improve user experience, focusing on application responsiveness and transactional efficiency in complex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regular code reviews and development sprints, facilitating knowledge sharing and cross-training among engineers to elevate overall team capabilities and project delivery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host applications, employing best practices for security and scalability in large-scale enterprise solutions, resulting in improved availability and cost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