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Skilled in leading teams, designing APIs, and creating scalable solutions using .NET, Angular, and AWS. Proven to foster collaboration and mentorship within agile environments to enhance technical excellence and ensure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C#, JavaScript, TypeScript,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Angular, React, Node.js,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MongoDB Atlas, MySQL, PostgreSQL,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Jenkins,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Tools:</w:t>
      </w:r>
      <w:r w:rsidRPr="003813CA">
        <w:rPr>
          <w:rFonts w:ascii="Arial" w:eastAsia="Century Gothic" w:hAnsi="Arial" w:cs="Arial"/>
          <w:sz w:val="22"/>
          <w:szCs w:val="22"/>
        </w:rPr>
        <w:t xml:space="preserve"> Datadog, Jira, Git, Bitbucket, Visual Studio,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design and development of reusable and scalable code, ensuring compliance with best practices for architecture, testing, and deployment in a fast-paced remote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refine software requirements, translating complex features into actionable tasks while maintaining a focus on user experience and performance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various APIs to enhance system integration and improve performance across platforms,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pair programming sessions, emphasizing knowledge sharing and best practices, fostering technical growth and a culture of innovation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and reliability through the use of cloud services,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functions and utilizing container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led technical discussions in agile sprints, promoting collaboration and ensuring adherence to coding standards to maintain high-quality software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observability best practices into development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active monitoring, performance tracking, and troubleshooting of applications in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enhancements for existing components, focusing on modular design and modernizing legacy codebases to improve maintainability and scalability throughout project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coding standards in the team by establishing guidelines for API design, documentation, and unit testing, significantly increasing code quality and developer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with the QA, Design, and DevOps teams, ensuring alignment and communication across departments for holistic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coding assistant tools to refine code quality and streamline development processes, while emphasizing security and adherence to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encouraging team participation in planning sessions, retrospectives, and knowledge transfers to drive continuous improvement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enforced best practices for testing and debugging, leveraging automated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application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focusing on the evolution of product areas by introducing cutting-edge technologies and practices to drive forward the innovation agenda.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and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cross-browser compatibility and high performance, thereby elevating user engagement.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web applications for project management systems, enhancing reporting accuracy and ensuring users could efficiently plan, bid, and manage construction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tools, integrating automated workflows to streamline the inspection and management processes across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web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for enhanced scalability and performance monitoring, ensuring future-proofed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among team members, focusing on RESTful architecture principles while also integrating third-party services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allowing for seamless collaboration on various software projects, while also mentoring junior engineers in code merging and branching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agile development environment by actively involving in sprint planning and retrospective sessions, improving project outcomes through iterative feedback and adjustments.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cloud computing principles to build scalable applications hosted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its various services for effective deployment and monitoring.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schema designs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databases to enhance data retrieval performance, ensuring reliable application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rigorous testing and quality assurance procedures, employing both automated and manual testing methodologies to guarantee software reliability and user satisfaction during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comprehensive educational tools that met rigorous client specifications, 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technology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to ensure a seamless user experience, adhering to modern web standards and responsive design principles that catered to various devices and screen sizes, enhancing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skill development in emerging technologies and methodologies, ensuring the solutions offered were current and aligned with industry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