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Lead Growth Engineer with over 11 years of experience in software development, focusing on creating high-quality web and mobile applications. Skilled in React, Node.js, and PostgreSQL, with a strong understanding of product analytics and a track record of driving growth through effective onboarding, workflow optimization, and data-driven product decisions. Adept at collaborating within cross-functional teams to enhance customer experiences and foster product-led growth.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Next.js, Django, Ruby on Rails, styled-components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EC2, Lambda, Docker, Kubernetes, GitHub Actions,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Analytics &amp; Experimentation: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Amplitude, GrowthBook, Google Analytics, Mixpanel, Heap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Trello, Slack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onboarding experiences that effectively reduced user drop-off rates, enabling new users to quickly reach product value and engage more deeply with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core workflows that enhanced the repeat usage of the product, fostering habit formation and driving user engagement through thoughtful design and automation.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improvement opportunities for activation and retention by analyzing product data and user behavior, using insights to drive strategic product enhancements and experiments.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and executed meaningful product experiments including A/B tests that validated hypotheses and informed future product development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Released a series of regular product updates through continuous integration and delivery practices,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sophisticated experimentation infrastructure, including feature flags that enabled targeted testing of new features before wide-scale rollout.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product analytics instruments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Amplitude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evaluate experiment outcomes, making data-informed recommendations for product development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Simplified user workflows through careful automation and guided interactions, striving to provide effortless user experiences while maximizing product capabilities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establishment of scalable engineering practices that laid the foundational groundwork for a robust growth engineering team as the company expanded its market reach.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including engineering, product, and data teams to execute growth ideas into tangible product improvements, ensuring alignment on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 data-driven culture within the organization, advocating for the use of metrics and analytics to guide product decisions and foster user-focused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of best practices in product instrumentation and analytics, ensuring all developments are closely monitored for user engagement and product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initiatives aimed at improving system performance and resilience, employing AWS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resource usage and cost.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engaged in knowledge sharing with team members and stakeholders, promoting a culture of innovation and careful experimentation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growth engineering workflows, ensuring team members are equipped with the knowledge and resources needed to succeed.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B2B SaaS applications for civil engineering use, focusing on applications that streamlined project management and enhanced data accessibility for stakeholders across planning and construction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to define and refine user requirements, ensuring that software solutions effectively addressed the unique challenges faced within the civil IT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quality assurance practices and automated testing strategies to improve code reliability and reduce the time taken for deployment cycles, significantly enhancing overall product stability.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designing efficient database schemas and optimizing query performance within web applications, ensuring quick data retrieval and processing to enhance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application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taking part in sprint planning and daily stand-ups to maintain communication and focus on delivering high-quality software solutions on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internal and client-facing tools that improved workflow efficiencies for project leads and engineers, contributing to time savings and better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for product deployments,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tracking, ensuring smooth transitions and minimized disruptions during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software defects and issues raised by clients, applying problem-solving skills and technical acumen to deliver effective solutions and maintain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cloud infrastructure, providing recommendations and assistance in moving legacy applications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boosting scalability and reducing operational costs.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integrating third-party APIs into applications, allowing for seamless data exchange and enhanced product functionality, ensuring adherence to security and performance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in best coding practices and key product features, fostering a collaborative work environment and enhancing team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relating to project specifications and user guides, ensuring clarity of instructions and information for stakeholders and team members.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