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web and mobile application development, specializing in React, Redux, and TypeScript. Proven leader with a track record of mentoring teams and delivering robust software solutions in a dynamic, fast-paced environment. Adept at collaborating with cross-functional teams to meet product goals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TypeScript, JavaScript, HTML/CSS, REST, Responsive Design, Single Page Applications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Agile methodologies, Scrum, Continuous Integration, DevOps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Sass, Less, Node.js, Express, Jest,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MongoDB, PostgreSQL, MySQL, Redux-Saga, Redux-Thunk, Apollo Client,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Mocha, Chai, Lighthouse, Figma, Adobe XD, User Testing,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front-end engineers at Blend360, focusing on developing high-performing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ensuring effective collaboration and communication among team members to meet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performance across multiple web applications designed for clients in diverse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decisions for new features, carefully selecting appropriate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libraries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scalability, maintainability, and performance for a growing user base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standards, mentoring junior engineers in improving their technical skills and enhancing the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translate business requirements into technical specifications, leading to the successful implementation of user-centric features within product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maintainability of the codebase, promoting a more robust type system among other developers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practices, adopting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reduce the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design solutions ensuring compatibility across various devices and screen sizes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Flexbox/Grid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access to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various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automated testing procedures, significantly improving application reliability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stakeholder meetings to review product requirements regularly, fostering transparency and alignment in development objectives with both technical and non-technical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Dedicated to keeping the team updated with emerging trends and technologies by actively participating in knowledge-sharing sessions and hackathons to promote innovation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Redux-Saga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asynchronous data handling, leading to a more seamless experience for end-users within applications developed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application bottlenecks, contributing positively to the overall user satisfaction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learning within the team, encouraging attendance at workshops, meetups, and conferences to enhance skills and remain competitive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projects, enabling smoother transitions and onboarding for new developers joining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Infotech, developing digital solutions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streamline planning, bidding, construction management, and digital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frontend development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redesign and optimization of user interfaces for improved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applications that facilitate real-time collaboration, integration with APIs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enhance project management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feedback on feature sets, ensuring that the digital solutions produced meet customer needs and expectations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CSS components that are consistent across web applications, fostering a coherent design language throughout different project developments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and Scrum ceremonies, contributing insights that informed sprint planning and retrospectives, thereby enhancing team productivity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by collaborating with end-users to gather valuable feedback on usability, leading to actionable insights that drove development enhancements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discuss project scope and deliverables, ensuring alignment between technical teams and client expectations through regular project update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supported existing web applications, troubleshooting issues proactively and providing solutions that improve functionality and user experience for civil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basic data visualization techniques through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offering insights and reporting capabilities to clients in the civil engineering sector using the platform developed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knowledge transfer by conducting training sessions for users on new features and functionalities, thereby increasing user adoption rates and satisfaction with our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real-time data processing that improved the efficiency of construction bidding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