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professional with over 11 years of experience in software development, specializing in SAP HR ABAP and web/mobile application frameworks. Proven expertise in leading projects, mentoring teams, and implementing best practices in software engineering.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ABAP, Java, Python, JavaScript, C#,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SAP Fiori, React, Angular, Django, Node.js, Express.js,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AWS, Azure DevOps,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Warehousing, SAP BW, Tableau, Grafana, Prometheus, Splunk,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DevSecOps, Continuous Integration, Continuous Delivery, Infrastructure as Code,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architecture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HR ABAP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systems while leading a team of engineers in best architectural practices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functionalities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HR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collaborating closely with cross-functional teams to deliver high-quality features that meet both user needs and project specifications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developers by conducting code reviews and pair programming sessions, fostering a collaborative environment that emphasized the importance of clean coding standards and documentation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enhancing the reliability of software releases across various environments within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to explore new technologies and methodologies relevant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HR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developments, ensuring that project deliverables remained at the forefront of technological advancements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ceremonies and discussions with cross-functional teams, translating complex business requirements into actionable technical features that aligned with the overarching goals of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Microservices architecture was employed to refactor legacy systems, enabling modularization of components and improving maintainability and scalability of applications driven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reporting process for application performance monitoring and user feedback collection across different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data engineering initiatives, developing ETL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Glue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compliance with industry standards for data security and integrity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to accurately reflect program development progresses, code changes, and corrective actions, promoting transparency and ease of knowledge transfer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related to security compliance, integrating security measures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HR ABAP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safeguard sensitive employee data and maintain system trustworthiness.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evaluation and selection of new technologies, contributing to architectural decisions that align with the business strategy and operational goals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disseminate best practices in development strategies and tools, cultivating an environment of continuous improvement and team growth in alignment with organizational values.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ABAP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techniques to enhance existing applications, contributing to overall operational efficiency by implementing innovative solutions that resonate with user experiences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integration testing strategies to ensure robustness and reliability in software operations, leading to improved quality assurance outcomes across various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HR ABAP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during projects in civil IT, ensuring compliance with client needs and industry regulations while enhancing operational efficiencies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engineers in Agile environments to gather software requirements and translate them into effective technical designs for new features and enhancements, focusing on value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monitored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interoperability, ensuring structured data flow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HR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and external systems for improved user accessibility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interactions to gather feedback and optimize existing software solutions, maintaining a strong focus on client satisfaction and continuous iterative improvement of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writing for project documentation, ensuring clarity and thoroughness of all software development processes and frameworks, while contributing to onboarding resources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including Scrum and Kanban, to facilitate project management processes, enhancing team productivity and operational efficiencies through incremental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web application developments, enhancing user interfaces and overall user engagement with the applications tailored to specific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technical expertise to cross-disciplinary teams focused on digital transformation in civil IT, leading to improved project outcomes and delivery times while addressing stakeholder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unit and integration testing protocols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HR ABAP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improving overall software quality and reliability of delivered solutions through targeted testing strategies and feedback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code reviews and maintained coding standards, promoting best development practices and delivering scalable, maintainable code in complex civil IT projects overseen by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development processes to automate deployment and streamlining software upgrades, ensuring continuous delivery and proactive incident management during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encouraging team members to explore new technologies and development paradigms, reinforcing the importance of staying current with industry trends and tools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