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Developer with over 11 years in software development, specializing in web and mobile applications. Proficient in full SDLC processes, hands-on technical leadership, and delivering robust software solutions leveraging C#, ASP.NET Core, and SQL Server. Adept at project estimation, design architecture, and automated testing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Web API, Node.js, Django,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JIRA, Docker, Kubernetes, Terraform, Postman,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Selenium, MSTest, Jest,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CI/CD, Serverless Architecture,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a distributed team of developers to implement complex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project success and ensuring high-quality standards through effective code reviews and peer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critical components of the Insurity Marine Suite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and implementing best practices for application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the Software Development Life Cycle (SDLC), leading estimation and design discussions, documenting impact assessments, and ensuring compliance with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deployment processes, improving the overall efficiency of release cycles and reducing integration issues across distributed teams in North America and India.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maintainability during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QA teams to align technical solutions with business requirements, facilitating clear communication and driving technical decision-making to closure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modern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working closely with UI/UX designers to create intuitive user interfaces on a cloud-based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modernize legacy systems while maintaining system stability, allowing the introduction of new features without compromising existing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to stakeholders using visual aids like PowerPoint, enhancing their understanding of technical concepts, and establishing a smooth interface between business needs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architectural concepts and coding standards, fostering a culture of continuous improvement and skill enhancement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design reviews to ensure alignment with best practices and enhanced the understanding of design patterns among team members for a harmonized development effort.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defect resolution efforts, investigating complex issues in live production environments, and driving swift remediation paths with minimum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outlining system architectures, design decisions, and coding practices, serving as a guide for current and future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optimize cloud resource utilization, ensuring high availability and cost effectiveness in cloud-based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colleagues in the adoption of automated testing tools and frameworks, embedding quality assurance practices into the development culture for improved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experiences within civil engineering projects involving planning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effective digital solutions encompassing *bidding*,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ensuring seamless integration with underlying technology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backend processes that improved data retrieval and user interaction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essential software features that catered to industry-specific requirements in civil IT, integrating automated workflows for better project administration and client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practices in software development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sprint planning and task management, leading to improved project workflows and timely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digital contracting solutions, enabling stakeholders to oversee project milestones efficiently through paperless transactions and real-time updates via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among the development team and enhancing code quality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security measures in applications by implementing strict authentication and authorization processes, aligning with industry standards and best practices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connect various application components and third-party services, providing flexible integration capabilities that enhanced system functionality for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towards a microservices architecture, promoting scalability and maintainability of applications while facilitating team collaboration across distributed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dashboards for project managers that provided key insights into project statuses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teams through effective communication techniques, ensuring that accurate information flowed seamlessly between project stakeholders and technical teams for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