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the development of web and mobile applications, including AI agents and intelligent systems. Proven expertise in Python, Generative AI, and cloud-native deployment, with a strong background in mentoring technical teams and leading architectural design. Committed to advancing Responsible AI governance and security best practices in enterprise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Generative AI, LLMs, RAG, prompt engineering, MLOps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Docker, Kubernetes,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LangChain, Semantic Kernel,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Communication:</w:t>
      </w:r>
      <w:r w:rsidRPr="003813CA">
        <w:rPr>
          <w:rFonts w:ascii="Arial" w:eastAsia="Century Gothic" w:hAnsi="Arial" w:cs="Arial"/>
          <w:sz w:val="22"/>
          <w:szCs w:val="22"/>
        </w:rPr>
        <w:t xml:space="preserve"> REST, gRPC, GraphQL, Socket.io,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 Reference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and deploying enterprise-grade AI agents, ensuring scalability, security measures against data leakage,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Responsible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project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core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 providing a comprehensive resource base for the engineering team in building robust AI agent applications and optimizing workflow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and code reviews for agent components,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high-level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verify adherence to project specifications and maintain data integrity in agent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coded complex agent components interacting with various back-end systems, enhancing application functionality and ensuring high performance in enterprise-level deployments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API strategies for seamless integration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low-code applications, fostering innovation and agility in product development cycles within enterprise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mentorship program for senior engineers, driving technical excellence and continuous learning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design,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needed for enterprise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Overseen logging, monitoring, and tracing mechanisms for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 production, ensuring accountability and compliance with industry standards related to system performance and security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collaborative culture by aligning engineering teams with product management, translating strategic objectives into technical deliverables that resonate with market demands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the evolution of enterprise systems while integrating advances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solutions that reduce operational inconsistencies and improve overall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discussions to align engineering roadmaps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innovations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the necessity of incorporating feedback loops for rapid iteration and product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diverse AI orchestration frameworks to elevate team’s productivity in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pushing the envelop for AI capabilities within existing product lines and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implementation of security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masking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authorization in production systems, ensuring the integrity and confidentiality of enterprise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enhancing policies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Responsible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protocols for ethical AI usage, paving the way for sustainable AI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API documentation for team-wide reference, facilitating easier onboarding processes and enhancing team alignment on project goals and technical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initiatives for team building and knowledge sharing, emphasizing the importance of innovation through collaboration and a deep understanding of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improving workflow efficiencies in bidding and construction management through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requirements and translate them into technical specifications, aligning project deliverables with client expectations and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functionalities tailored to streamline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tracking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application data communication and enhancing user experience through seamless interactions across platforms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for software components, ensuring reliability and functional accuracy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delivered to clients in the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to manage codebases, promoting team collaboration and enhancing productivity during both development and deployment phases of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coding to enhance software quality, which included adopting design patterns and refactoring legacy code, thereby increasing maintainability and future feature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regular code reviews to promote coding standards within the team, sharing knowledge and techniques that improved overall code quality and enforce agile methodologies toward faster product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emerging technologies related to software development, educating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strategies that optimize development cycles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efforts by creating work breakdown structures which led to better time estimation and resource allocation throughout the development lifecycle of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the product management team to establish project milestones and timelines, ensuring all deliverables were met in line with project goals and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user acceptance testing, gathering feedback to inform future enhancements and direct project efforts on user-needs.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