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Software Engineer with 11 years of extensive experience in web and mobile application development, specializing in ASP.NET Core, React, and cloud technologies. Proven capability in collaborating with cross-functional teams to deliver high-quality solutions that meet business objectives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Redux, Entity Framework,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Azure Cosmos 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Azure DevOps, AWS, GCP,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performance, security, and scalability to enhance user experience across different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backend engineers to gather requirements and provide technical input during the design phase, ensuring seamless integration of user interfaces with the backend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ensuring efficient communication between front-end components and back-end services to improve application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an inclusive teamwork environment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projects on time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 of applications, achieving best practices for continuous integration and continuous deployment (CI/CD) resulting in smooth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state effectively, ensuring a consistent user experience across various components of the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activities and resolved complex technical issues with analytical skills by investigating logs and adjusting queries, thereby minimizing downtime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lifecycle, from requirements gathering and technical design through to implementation, documentation, and support, guaranteeing high standards of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trends by utilizing resource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cloud-based solutions that scale with business growth and adaptation to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profiling and improving algorithms using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access and manipulation.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meetings and brainstorming sessions, providing innovative solutions and insights that contribute to overall product strategy and improve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 to support application features and functionalities, enabling users to navigate the systems efficiently and enhancing communication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APIs and ensuring correct responses while integrating features into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guarantee the integrity of deployments and system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authentication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user access across applications, ensuring compliance with security best practices and safeguarding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best practices in software development, experimenting with new technologies to continuously improve the quality and efficiency of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essential features in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 for clean and maintainable code, enabling enhanced collaboration within cross-functional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managed database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data storage and retrieval, ensuring that data integrity and performance meet client specifications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optimal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facilitating communication between diverse layers of the applications in a structured manner to boost overall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at Infotech to deploy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workflows and providing actionable insights for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migrating legacy applications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ensuring compatibility with new user interface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conducting integration and unit tests respectively, which led to reduced issues identified post-deployment and improved code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in collaborative settings, applying agile principles that encouraged interaction and feedback cycles, leading to improved product interviews and user engagement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projects to improve maintainability and performance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promoting a culture of continuous improvement and technical excellence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with UX designers about user experience requirements, making sure that developed features aligned with user expectations and modern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sessions to clients and team members on using software applications effectively, promoting knowledge transfer and enhancing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estimation sessions, providing insights into technical feasibility and identifying potential challenges based on previous experiences and technological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high-level and detailed technical design documents for new and existing projects, ensuring adherence to company standards and facilitating seamless handovers between project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