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web and mobile application design and development. Skilled in leading projects from conception to deployment, with a keen focus on enhancing client satisfaction. Proficient in various programming languages and frameworks, with a strong emphasis on delivering secure, user-friendly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Python, JavaScript, SQL, HTML/CSS, PL/SQL,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ASP.NET, Node.js, React, Angular, Express.js,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 SQL, MySQL, PostgreSQL, MongoDB, Microsoft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Docker, Kubernetes,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Android SDK, Xcode, Flutter, SwiftUI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multiple secure web-based applications for Federal stakeholders, enhancing user experience through intuitive interface design and comprehensive front-end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efforts for a variety of production problems related to software applications, utilizing logical problem-solving skills and effective debugging tools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technical documentation for software systems, ensuring clarity of requirements, design specifications, and operational guidelines for future reference and user training.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define technical specifications, demonstrating strong communication skills and an understanding of client goals in delivering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feasibility analyses of future project proposals, evaluating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based on client needs and industry best practices to enhance operational 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software enhancements and major updates based on client feedback, using Agile methodologies to improve development cycles and responsiveness to emergent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new technologies for system enhancements, focusing on improving compatibility and performance across multiple platforms, particularly in mobile solutions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reviews, adhering to best practices in software development and contributing to a culture of continuous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test plans for software validation and user acceptance testing, ensuring all applications met rigorous quality standards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evaluation and selection of application integration tools, facilitating the adoption of best practice approaches for optimizing development workflows and deployment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on new software functionalities, utilizing strong interpersonal skills to convey complex technical concepts in an understandable manner.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for software development and troubleshooting, fostering a collaborative team environment focused on professional growth and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evolving project requirements and adjusted development strategies accordingly, demonstrating resilience and flexibility in a dynamic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software development projects simultaneously, ensuring timely delivery through effective project management techniques and collaboration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web applications by identifying performance bottlenecks and implementing targeted improvements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business applications for the Civil IT sector, focused on project management solutions that catered to planning, bidding, and construction management needs, utilizing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seamlessly with clients to gather detailed requirements for software solutions, enhancing alignment between technology outputs and stakeholder objectives, particularly for construction-focused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software testing and quality assurance for civil management tools, employing effective methodologies to ensure reliable performance and adherence to stringent compliance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for mobile-based applications targeting field engineers,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optimized performance on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as part of a user-centered design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enhance software integration capabilities, driving efficiencies in product delivery through shared best practices in Civil IT solutions and application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workflows using Agile techniques, resulting in improved communication and responsiveness to client feedback and iterative development cycles for ongoing software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use of cloud-based solutions in applications, enhancing data accessibility for all stakeholders in the construction management lifecycle, ensuring compliance with federal regulations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comprehensive validation of software functionalities, impacting product quality and reliability in deployed solutions across various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new libraries and frameworks for application upgrades, ensuring that software tools remained current with industry standards and responsive to emerging technology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Nurtured client relationships by providing ongoing technical support and training on software applications, enhancing user satisfaction and ensuring optimal utilization of developed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detailed project reports and documentation for stakeholder review, ensuring transparency and clarity in development progress and software functionality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engaged in code optimization and refactoring efforts, improving system performance and maintainability while aligning with modern development best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