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adaptable Software Engineer with over 11 years of experience in software development, specializing in front-end technologies such as Angular and TypeScript. Proven ability to collaborate effectively with cross-functional teams, delivering high-quality web applications and enhancing user experience. Passionate about learning and eager to grow within a dynamic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TypeScript, JavaScript, SASS, JSON,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 12+, Bootstrap, jQuery, RxJS,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Webpack, Jest, npm,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Karma, Protractor, Lighthouse,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Bitbucket, JIRA, Slack,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design and implement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agile project development cycle with a focus on iterative enhancements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security by routinely conducting code reviews and optimizing existing codebases, applying modern best practices like lazy loading and code splitting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marketing teams to align web components with branding strategies, enhancing user interfaces through thoughtful design discussions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regular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Scrum ceremonies to ensure project alignment, identify blockers early, and foster an open communication channel within development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troubleshoot and resolve complex technical issues, applying analytical skills to debug and utilize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and streamline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handling incoming requests and data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server-side operations that supported front-end features and enhanced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project planning sessions, using insights from user testing and analytical data to drive improvements in product deliverables and feature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enhancements to the components system,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 improvements, ensuring the codebase adheres to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W3C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web accessibility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learning approach in emerging technologies, helping to pilot usage of new frameworks and deployment strategies while documenting best practices for team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Followed up on established best practices and procedures for software development while supporting junior developers as part of the team’s mentorship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external data sources into applications effectively, focusing on robustness and reliability to ensure seamless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project scopes and adapted to the company's evolving needs, fostering an environment of continuous improvement and agile responsiveness resulting in high-quality software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professional development initiatives, pursuing upskilling opportunities in areas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progressive web apps (PWAs) as part of the organization's growth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industry trends and emerging technologies, sharing insights with the team to keep them informed on best practices in front-end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assess application load times and user engagement,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audits regularly to drive enhancements and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solutions for clients in the civil IT sector, streamlining project management processes through the creation of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civil engineering projects by providing digital solutions for planning and bidding,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responsive layouts that meet professional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complex client requirements into functional user interfaces, ensuring compliance with digital regulations while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responsive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define project specifications in civil IT, ensuring timely delivery of solutions by effectively communicating progress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identify and resolve software bugs through rigorous testing procedures,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systematic code validation and user experience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 across multiple contributors, implementing branching strategies that minimized conflicts and ensured seamless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software components and interfaces to ensure maintainability and user understanding,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input and feedback from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meetings to gather requirements and demonstrate prototypes, demonstrating strong communication skills and technical knowledge to enhance client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sprint retrospectives to evaluate project outcomes and identify areas for improvement, instilling a culture of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best practices, providing insights and mentorship to junior developers to help them grow in their roles.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integrated seamlessly with front-end applications, ensuring a smooth data flow and overall system performance based on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migrating legacy systems to modern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microservices, thereby enhancing the organization's adaptability and response times for client requests.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