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focusing on building efficient data pipelines and database integrations. Proficient in SQL, Python, and modern data engineering tools, committed to improving healthcare outcomes through data-driven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Go, R,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dbt, Airflow, Apache Spark, Kafka, AWS Glue, Streamlit, Hadoop,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Firebase, Redshift, BigQuery,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CI/CD:</w:t>
      </w:r>
      <w:r w:rsidRPr="003813CA">
        <w:rPr>
          <w:rFonts w:ascii="Arial" w:eastAsia="Century Gothic" w:hAnsi="Arial" w:cs="Arial"/>
          <w:sz w:val="22"/>
          <w:szCs w:val="22"/>
        </w:rPr>
        <w:t xml:space="preserve"> Git, GitHub, Jenkins, Docker, Kubernetes,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Oracle,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data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ingestion and transformation for healthcare analytics projects, while collaborating closely with cross-functional teams for requirements gathering.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checks and monitoring systems to ensure the integrity and reliability of data sets,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data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enhancing the overall data ecosystem efficacy.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scientists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business intelligence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prepare and integrate data for analysis, providing actionable insights that improved decision-making for patient care initiatives in the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ETL processes for various data sources, optimizing the performance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data workflows in a cloud environment, resulting in improved data accessibility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peer programming sessions to uphold high coding standards, pushing for continuous improvement in development practices and enhancing team collaboration and knowledge sharing.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of data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issues and implemented solutions aimed at improving reliability, addressing complexities associated with healthcare data distribution and accessibility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data transformation tasks,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datasets and performing analysis, ensuring the datasets met business reporting standards and quality expectations before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processes and systems, emphasizing knowledge sharing and best practices amongst team members to foster a culture of continuous learning and improvement in engineering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sessions, ensuring that deliverables met deadlines while maintaining a focus on code quality and team objectives, showcasing a solid commitment to team success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accessibility by optimizing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retrieval processes, and improving the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across various client applications to support analytics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onboarding of new team members through mentorship, sharing knowledge of data technology stacks and company best practices, thus reinforcing a collaborative team environment driven by shared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through various optimizations, which included parallel data processing and efficient coding practices, to cater to the growing needs of healthcare data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Balanced multiple project requirements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prioritizing tasks to align team efforts with strategic objectives and deliver innovative data solutions in a timely fashion.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new technologies relevant to healthcare data engineering while sharing insights with the team, paving the way for innovation and adaptation of cutting-edge solutions in our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clear, maintainable code that adhered to the engineering standards established by the team, streamlining development processes and fostering a culture of quality and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data-management systems for optimizing workflow processes, focusing on agile methodologies to improve project delivery timelines for civil IT solutions across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data analysis capabilities, driving insights aligned with project requirements for clients in planning and construction management under a paperless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reporting and analytics tasks, ensuring that backend processes supported the effective operation of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schemas and optimized database structures for enhanced performance in project management applications, aiding in real-time decision-making and efficiency for planning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civil IT applications which aim for digitization in the construction sector, seamlessly integrating with existing tools and processes for data handling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to identify performance trends and operational improvements, effectively communicating findings to project stakeholders to support project planning safety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clear technical documentation to support system designs, workflows, and database interactions, ensuring clarity for existing and future team members working on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client-vendor meetings to communicate project updates and technological requirements, strengthening relationships and ensuring alignment between technical objectives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team members on best practices pertaining to data management in construction applications, promoting knowledge transfer and enhancing team competence within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upgrades to existing software solutions that catered to planning and construction processes, focusing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output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construction project data using various visualization tools, translating technical findings into business contexts to strengthen the understanding of digital solutions by clients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IT operations for civil engineering projects, focusing on the coordination of data-handling requirements and integrating technological improvements into project frameworks enhancing construction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