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passionate JavaScript Developer with over 11 years of experience in software development focused on web and mobile applications. Expertise in creating robust and efficient web solutions using JavaScript, jQuery, HTML, and CSS alongside server-side technologies like Ruby on Rails and MySQL. Proven ability to collaborate seamlessly with clients and teams, advocating for best practices in web development and software design, while contributing to open-source projects and engaging in community training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Ruby,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jQuery, CanJS,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npm,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Azure, CI/CD, Jenkins,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Mocha, Chai, Selenium, Cypress, Linting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complex file manager component for various client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CanJS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interaction and experience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remotely with clients, providing hands-on support in converting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CanJS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transition and minimizing customer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ensuring code quality through extensive reviews of code submissions, emphasizing the importance of clean, maintainable, and well-documented code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effective communication techniques, and the importance of community engagement through local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to aid in accelerating development workflow, resulting in reduced time-to-market for client deliverables and enhanced productivity for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by addressing issues and pull requests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Funcunit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engaging with the developer community in discussions around implementation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knowledge-sharing sessions, encouraging team members to present innovative solutions and share experiences,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participation in community outreach by organizing and attending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meetups, enhancing company visibility within the tech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server-side operations for web applications, expanding the capabilities of client projects and improving efficiency in backend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discussions surrounding the latest trends in web application development, contributing insights on best practices and emerging technologies to improve project outcomes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training materials for prospective clients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their understanding and implementation strategies for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gather requirements and deliver web solutions that align with business objectives, ensuring a collaborative approach to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by participating in sprint planning, retrospectives, and daily stand-ups, focusing on adaptability and responsiveness to project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internal processes and coding standards, ensuring best practices are accessible to all team members and facilitating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stance in keeping abreast of industry trends and technological advancements, advocating for adoption where beneficial to client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within the civil IT sector, developing web applications that facilitated planning, bidding, and construction management for clients across multiple geographic regions.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interactive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satisfaction in project management portals.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determine project scope and requirements, ensuring that proposed software solutions met both functional and user experience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solutions, revolutionizing how civil projects manage documentation and approval processes by utilizing emerging technologies and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optimizing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management operations, thereby improving overall application performance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stakeholder presentations, providing insights on project updates, technology choices, and the overall impact of software solutions on operational efficiency and cost-effectiveness.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testing strategies for web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optimal performance before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consultation during project bids, demonstrating the technical capabilities of the proposed digital solutions to various stakeholders and decision-makers.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clients to equip them with the necessary skills to utilize the systems developed, ensuring smooth adoption and operation post-deployment.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efforts of digital marketing initiatives by creating engaging content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meetups and seminars aimed at educating the local developer community.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timelines by implementing agile methodologies in software development processes, allowing for greater flexibility and responsiveness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governmental agencies as part of project requirements gathering, ensuring compliance with public sector regulations and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