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backend development using Java, Spring Boot, and Microservices. Adept at designing scalable APIs, developing cutting-edge solutions, and collaborating within agile teams to drive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 1.8, Java, JavaScript,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Spring MVC, Spring Data, Hibernate, Microservices, REST APIs, JPA, Angular 7+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PostgreSQL, MongoDB, Redis,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Jenkins, JIRA, Visual Studio Code, Eclipse, IntelliJ IDEA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Docker Swarm, OpenShift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microservices architecture to enhance system scalability and maintainability across distributed systems within collaborative team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applications, ensuring seamless integration with front-end developers and conducting thorough testing to maintain high-quality standards during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JPA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handling and management, implementing ORM techniques to optimize database queries and achieve high performance in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gather requirements and translate business needs into technical specifications, fostering effective communication and collaboration across disciplines, optimizing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practices, including Continuous Integration/Continuous Deployment (CI/CD)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deployment processes and reduce delivery cycles, ensuring agile responsiveness to changing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setting coding standards and best practices to enhance overall software quality, adapting to feedback in a constructive manner to achieve team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knowledge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encouraging skill growth and knowledge sharing within the team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sprint planning and retrospective sessions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on project status, milestone tracking, and continuous improvement within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practices by employing effective strategies to address vulnerabilities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staying informed on the latest security standards and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the overall user experience by collaborating closely with UI/UX designers, translating design concepts into functional applications using front-end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created user guides to support system usability and onboarding processes, aiming to facilitate smooth handoffs between project phases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to identify bottlenecks in existing services, ensuring reliable operation even under peak usage scenarios through profiling and load testing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 cases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Spring ecosystem, ensuring comprehensive coverage of critical business logic and reducing overall defect rates prior to production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(Elasticsearch, Logstash, Kibana) to provide visibility into application health and support proactive troubleshooting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define and prioritize features for incremental releases, adapting to changing project scopes while maintaining focus on delivering business value.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the development of digital solutions for planning and construction management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frameworks tailored for the Civil IT sector, enhancing operational efficiency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software applications, incorporating industry standards to meet specification requirements while delivering seamless integration with downstream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structure web applications, improving the maintainability of codebases while ensuring compliance with both internal and external requirements for software development in a civil engineering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stakeholders, gathering detailed functional specifications to inform effective design choices and foster stronger end-user engagement in Civil IT solutions during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within applications to manage complex data structures and facilitate high-performance transactions, supporting robust functionalities critical in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enabling scalability in handling project data and making the transition smoother for ongoing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 practices to facilitate timely project delivery, emphasizing team collaboration and adaptability to shifting priorities in dynamic development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tests to validate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code, applying testing methodologies to minimize defects and ensure the integrity of core business functions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processes and contributed to knowledge base articles, facilitating better understanding among team members and stakeholders about the software developed especially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developers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integrating backend functionalities seamlessly with intuitive user interfaces to enhance user interaction and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