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Java Developer with over 11 years of software development experience specializing in designing high-performance web and mobile applications. Proficient in Spring Boot, Spring Cloud, and Apache Kafka, with a proven track record in developing microservices and robust REST APIs.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SQL, Python, JavaScript, Scala,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Cloud, JPA/Hibernate, Microservices, Apache Kafka,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Web Services, API Gateways, AWS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facilitating rapid deployment and scalability for high-volume web applications, enhancing performance and delivering exceptional user experiences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event-driven systems that optimized data streams, enabling high-speed data processing and real-time analytics within applications, significantly improving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integrated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enabling seamless communication between backend services and client applications, ensuring reliability and high availability across various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persistence layers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JPA/Hibernate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storage, while ensuring adherence to best practices for transactional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UX/UI designers to translate application requirements into technical specifications, fostering a productive environment that promotes rapid product development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junior developers, providing mentorship and guidance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and code optimization techniques, enhancing team productivity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caching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Cache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Caffeine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improved application response times under peak loads, ensuring a smooth user experience for all application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testing to ensure high-quality standards, implementing effective debugging and troubleshooting protocols that reduced issues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cloud-hosting solutions that enhanced application scalability and reliability, leading to cost-effective operations throughout diverse workloads and deployment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pipeline for applications, which reduced deployment timeframes and enhanced overall system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low-code/no-code (LCNC) platforms into existing systems to automate business tasks, facilitating increased operational efficiencies and reducing time spent on routine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initiatives to stay abreast of industry innovations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microservices, and cloud technologies, fostering a culture of growth and technology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configurations and service discovery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managing configurations effectively which enhanced application performance and maintainability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monitoring solutions, ensuring application health and uptime through effective system monitoring and periodic analysis, leading to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processes, architectural decisions, and API specifications to facilitate knowledge transfer and maintain an organized repository of institutional knowledge.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web applications that streamline project lifecycles in civil engineering, enabling more effective planning, bidding, and construction management for clients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solutions for inspection and compliance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technologies, ensuring that construction projects met all necessary regulatory requirements without delays or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APIs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interface with external systems, enabling seamless data exchange for construction management and related digital workflows within the infrastructure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handling and reporting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tools, improving the accessibility of project metrics for stakeholders and expediting decision-making processes across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cycle, collaborating with cross-functional teams to gather requirements and deliver solutions that aligned with client needs and industry standards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initiatives for mobile applications that provided field workers with real-time access to project data and reporting capabilities, enhancing productivity and communication among teams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with team members, ensuring a smooth development workflow while fostering code quality through consistent peer reviews and collaborative debugging.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that enhanced user engagement and satisfaction within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concert with backend technologies to create seamless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defect resolution processes for software solutions in civil infrastructure, enhancing the quality and reliability of deployed applications through systematic troubleshooting and iterative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staff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in projects, emphasizing best practices for database management and application integration in the context of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development practices by suggesting and implementing enhancements to existing workflows, tools, and technologies leveraged for delivery of IT civil solution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lifecycles in alignment with civil engineering standards, ensuring timely and effective delivery of digital solutions that facilitate better construction management and compliance monitoring.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