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possessing 11 years of comprehensive experience in software development, specializing in web and mobile applications with a particular focus on front-end technologies and Liferay DXP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HTML, CSS, JavaScript, FreeMarker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Liferay DXP, JSP, Servlets, OSGi,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DevSecOps, CI/CD, Responsive Design, Scrum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GitHub,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Modernization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AI Tooling, Code Generation, Unit Testing, Documentation Improvement, Debugging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themes and components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Liferay DXP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modernize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MyHealtheVet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improving user interface experiences for millions of veterans accessing health services online.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front-end engineering initiatives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reliability and performance of veteran-facing workflows across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Liferay DXP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workstreams, focusing on Secure Messaging.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ensure alignment of engineering tasks with project priorities, fostering communication and adaptability in fast-paced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compliance measures that adhere to VA security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Section 508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accessibility standards, enhancing user access and safety within the MyHealtheVet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FreeMarker templating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develop and maintain modular UI components, optimizing load times and overall user experience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Liferay DXP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legacy code quality by integrating effective debugging practices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Liferay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request lifecycle, increasing system stability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engineering workflows, resulting in better code documentation and productivity across modernization projects in the federal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best coding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web fundamentals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code delivery aligned with project and federal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troubleshooting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OSGi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 interactions, developing solutions to complex portal configuration issues that enhanced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CI/CD pipeline implementation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Liferay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modules, collaborating with the QA team to validate portal enhancements through automated testing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direction setting within the team, ensuring that engineering quality and stakeholder expectations were consistently met throughout project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ceremonies to prioritize tasks and manage progress towards project goals, advocating a collaborative approach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secure cookie handling and session-timeout UX patterns, optimizing security measures in compliance with federal guidelines for the portal.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modernization of JSP-based implementations while preserving the stability of critical veteran-facing workflows across the platform, directly impacting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Department of Veterans Affairs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gather feedback on portal functionality, using insights to inform ongoing technology enhancements.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front-end solutions for enterprise-level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interfaces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digital solutions for planning and construction management,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frameworks to streamline workflows for clients in the public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modernization of legacy systems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OSGi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enhancing deployment processes and reducing project timelines in IT projects related to civil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integration, allowing for efficient workflow automation during project development cycles and resulting in improved release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reviews focused on civil IT solutions, leveraging technical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Liferay DXP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insights into potential enhancements and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collaboration and adaptability within teams to meet client specifications and deadlines for digital solutions, employing competencies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promote effective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code repositories, ensuring best practices in code management during collaborative civil IT project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crafting technical documentation associated with civil IT systems, showcasing effective communication abilities and attention to detail in software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managers in gathering requirements and transforming client specifications into interactive and accessible solutions using key front-end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focusing on responsive design, leveraging modern frameworks and technologies to elevate civil IT project deliverables and increase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ensure successful deployment of digital solutions, showcasing the ability to foster teamwork in achieving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to enhance quality assurance for software releases, reinforcing system reliability and user confidence in the software provided to civil sector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